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213"/>
        <w:gridCol w:w="80"/>
        <w:gridCol w:w="270"/>
        <w:gridCol w:w="18"/>
        <w:gridCol w:w="274"/>
        <w:gridCol w:w="427"/>
        <w:gridCol w:w="3797"/>
        <w:gridCol w:w="448"/>
        <w:gridCol w:w="142"/>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81612D">
              <w:rPr>
                <w:rFonts w:ascii="Arial Narrow" w:hAnsi="Arial Narrow" w:cs="Arial"/>
                <w:b/>
                <w:color w:val="000000"/>
                <w:sz w:val="18"/>
                <w:szCs w:val="18"/>
              </w:rPr>
              <w:t>St Margaret, Ifield.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140580"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140580" w:rsidRDefault="00EC784F" w:rsidP="002A4F49">
            <w:pPr>
              <w:jc w:val="center"/>
              <w:rPr>
                <w:rFonts w:ascii="Wingdings" w:hAnsi="Wingdings"/>
                <w:sz w:val="16"/>
                <w:szCs w:val="16"/>
              </w:rPr>
            </w:pPr>
            <w:r w:rsidRPr="00140580">
              <w:rPr>
                <w:rFonts w:ascii="Wingdings" w:hAnsi="Wingdings"/>
                <w:sz w:val="16"/>
                <w:szCs w:val="16"/>
              </w:rPr>
              <w:t></w:t>
            </w:r>
          </w:p>
        </w:tc>
      </w:tr>
      <w:tr w:rsidR="005E2191" w:rsidRPr="009A79DF" w:rsidTr="007F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5E2191" w:rsidRDefault="005E2191" w:rsidP="007F32A5">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11</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4</w:t>
            </w:r>
            <w:r w:rsidRPr="006C28B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p w:rsidR="00454D10" w:rsidRPr="00454D10" w:rsidRDefault="00454D10" w:rsidP="007F32A5">
            <w:pPr>
              <w:spacing w:after="40"/>
              <w:rPr>
                <w:rFonts w:ascii="Arial" w:hAnsi="Arial" w:cs="Arial"/>
                <w:b/>
                <w:i/>
                <w:color w:val="000000" w:themeColor="text1"/>
                <w:sz w:val="22"/>
                <w:szCs w:val="20"/>
                <w:u w:val="single"/>
              </w:rPr>
            </w:pPr>
            <w:r w:rsidRPr="00454D10">
              <w:rPr>
                <w:rFonts w:ascii="Arial" w:hAnsi="Arial" w:cs="Arial"/>
                <w:b/>
                <w:i/>
                <w:color w:val="000000" w:themeColor="text1"/>
                <w:sz w:val="22"/>
                <w:szCs w:val="20"/>
                <w:u w:val="single"/>
              </w:rPr>
              <w:t>Start of Christian Aid Week</w:t>
            </w:r>
          </w:p>
        </w:tc>
      </w:tr>
      <w:tr w:rsidR="005E2191" w:rsidRPr="009A79DF" w:rsidTr="007F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5E2191" w:rsidRPr="0027425C" w:rsidRDefault="005E2191" w:rsidP="007F32A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8"/>
            <w:tcBorders>
              <w:bottom w:val="single" w:sz="12" w:space="0" w:color="auto"/>
              <w:right w:val="single" w:sz="12" w:space="0" w:color="auto"/>
            </w:tcBorders>
          </w:tcPr>
          <w:p w:rsidR="005E2191" w:rsidRDefault="005E2191" w:rsidP="007F32A5">
            <w:pPr>
              <w:shd w:val="clear" w:color="auto" w:fill="FFFFFF"/>
              <w:rPr>
                <w:rFonts w:ascii="Arial" w:hAnsi="Arial" w:cs="Arial"/>
                <w:b/>
                <w:color w:val="1D2228"/>
                <w:sz w:val="22"/>
                <w:szCs w:val="22"/>
              </w:rPr>
            </w:pPr>
            <w:r>
              <w:rPr>
                <w:rFonts w:ascii="Arial" w:hAnsi="Arial" w:cs="Arial"/>
                <w:b/>
                <w:color w:val="1D2228"/>
                <w:sz w:val="22"/>
                <w:szCs w:val="22"/>
              </w:rPr>
              <w:t xml:space="preserve">All Age </w:t>
            </w:r>
            <w:r w:rsidRPr="0008743C">
              <w:rPr>
                <w:rFonts w:ascii="Arial" w:hAnsi="Arial" w:cs="Arial"/>
                <w:b/>
                <w:color w:val="1D2228"/>
                <w:sz w:val="22"/>
                <w:szCs w:val="22"/>
              </w:rPr>
              <w:t>Parish Eucharist</w:t>
            </w:r>
            <w:r>
              <w:rPr>
                <w:rFonts w:ascii="Arial" w:hAnsi="Arial" w:cs="Arial"/>
                <w:b/>
                <w:color w:val="1D2228"/>
                <w:sz w:val="22"/>
                <w:szCs w:val="22"/>
              </w:rPr>
              <w:t xml:space="preserve"> with Sunday School</w:t>
            </w:r>
          </w:p>
          <w:p w:rsidR="005E2191" w:rsidRPr="006C28B6" w:rsidRDefault="005E2191" w:rsidP="005E2191">
            <w:pPr>
              <w:spacing w:after="40"/>
              <w:rPr>
                <w:rFonts w:ascii="Arial" w:hAnsi="Arial" w:cs="Arial"/>
                <w:i/>
                <w:color w:val="000000"/>
                <w:sz w:val="20"/>
                <w:szCs w:val="18"/>
              </w:rPr>
            </w:pPr>
            <w:r>
              <w:rPr>
                <w:rFonts w:ascii="Arial" w:hAnsi="Arial" w:cs="Arial"/>
                <w:i/>
                <w:color w:val="000000"/>
                <w:sz w:val="20"/>
                <w:szCs w:val="18"/>
              </w:rPr>
              <w:t xml:space="preserve">   OT Reading:  </w:t>
            </w:r>
            <w:r>
              <w:rPr>
                <w:rFonts w:ascii="Arial" w:hAnsi="Arial" w:cs="Arial"/>
                <w:b/>
                <w:color w:val="000000"/>
                <w:sz w:val="20"/>
                <w:szCs w:val="18"/>
              </w:rPr>
              <w:t xml:space="preserve">Genesis 7: </w:t>
            </w:r>
            <w:r w:rsidRPr="006C28B6">
              <w:rPr>
                <w:rFonts w:ascii="Arial" w:hAnsi="Arial" w:cs="Arial"/>
                <w:color w:val="000000"/>
                <w:sz w:val="20"/>
                <w:szCs w:val="18"/>
              </w:rPr>
              <w:t>1-5, 11-18</w:t>
            </w:r>
            <w:r>
              <w:rPr>
                <w:rFonts w:ascii="Arial" w:hAnsi="Arial" w:cs="Arial"/>
                <w:color w:val="000000"/>
                <w:sz w:val="20"/>
                <w:szCs w:val="18"/>
              </w:rPr>
              <w:t xml:space="preserve">  (OT page 5)</w:t>
            </w:r>
            <w:r>
              <w:rPr>
                <w:rFonts w:ascii="Arial" w:hAnsi="Arial" w:cs="Arial"/>
                <w:color w:val="000000"/>
                <w:sz w:val="20"/>
                <w:szCs w:val="18"/>
              </w:rPr>
              <w:br/>
              <w:t xml:space="preserve">   </w:t>
            </w:r>
            <w:r>
              <w:rPr>
                <w:rFonts w:ascii="Arial" w:hAnsi="Arial" w:cs="Arial"/>
                <w:i/>
                <w:color w:val="000000"/>
                <w:sz w:val="20"/>
                <w:szCs w:val="18"/>
              </w:rPr>
              <w:t xml:space="preserve">Psalm             </w:t>
            </w:r>
            <w:r w:rsidRPr="006C28B6">
              <w:rPr>
                <w:rFonts w:ascii="Arial" w:hAnsi="Arial" w:cs="Arial"/>
                <w:b/>
                <w:color w:val="000000"/>
                <w:sz w:val="20"/>
                <w:szCs w:val="18"/>
              </w:rPr>
              <w:t>23</w:t>
            </w:r>
            <w:r>
              <w:rPr>
                <w:rFonts w:ascii="Arial" w:hAnsi="Arial" w:cs="Arial"/>
                <w:i/>
                <w:color w:val="000000"/>
                <w:sz w:val="20"/>
                <w:szCs w:val="18"/>
              </w:rPr>
              <w:t xml:space="preserve">   </w:t>
            </w:r>
            <w:r>
              <w:rPr>
                <w:rFonts w:ascii="Arial" w:hAnsi="Arial" w:cs="Arial"/>
                <w:i/>
                <w:color w:val="000000"/>
                <w:sz w:val="20"/>
                <w:szCs w:val="18"/>
              </w:rPr>
              <w:br/>
              <w:t xml:space="preserve">  </w:t>
            </w:r>
            <w:r>
              <w:rPr>
                <w:rFonts w:ascii="Arial" w:hAnsi="Arial" w:cs="Arial"/>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Acts 9</w:t>
            </w:r>
            <w:r w:rsidRPr="0008743C">
              <w:rPr>
                <w:rFonts w:ascii="Arial" w:hAnsi="Arial" w:cs="Arial"/>
                <w:color w:val="000000"/>
                <w:sz w:val="20"/>
                <w:szCs w:val="18"/>
              </w:rPr>
              <w:t xml:space="preserve">: </w:t>
            </w:r>
            <w:r>
              <w:rPr>
                <w:rFonts w:ascii="Arial" w:hAnsi="Arial" w:cs="Arial"/>
                <w:color w:val="000000"/>
                <w:sz w:val="20"/>
                <w:szCs w:val="18"/>
              </w:rPr>
              <w:t>36-end</w:t>
            </w:r>
            <w:r w:rsidRPr="00054430">
              <w:rPr>
                <w:rFonts w:ascii="Arial" w:hAnsi="Arial" w:cs="Arial"/>
                <w:color w:val="000000"/>
                <w:sz w:val="20"/>
                <w:szCs w:val="18"/>
              </w:rPr>
              <w:t xml:space="preserve">  (NT page</w:t>
            </w:r>
            <w:r>
              <w:rPr>
                <w:rFonts w:ascii="Arial" w:hAnsi="Arial" w:cs="Arial"/>
                <w:color w:val="000000"/>
                <w:sz w:val="20"/>
                <w:szCs w:val="18"/>
              </w:rPr>
              <w:t xml:space="preserve"> 122</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10</w:t>
            </w:r>
            <w:r>
              <w:rPr>
                <w:rFonts w:ascii="Arial" w:hAnsi="Arial" w:cs="Arial"/>
                <w:color w:val="000000"/>
                <w:sz w:val="20"/>
                <w:szCs w:val="18"/>
              </w:rPr>
              <w:t>: 22-30  (NT page 99)</w:t>
            </w:r>
          </w:p>
        </w:tc>
      </w:tr>
      <w:tr w:rsidR="0082351C" w:rsidRPr="00CA1FA8"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CA1FA8" w:rsidRDefault="0082351C" w:rsidP="00BD567A">
            <w:pPr>
              <w:jc w:val="center"/>
              <w:rPr>
                <w:rFonts w:ascii="Wingdings" w:hAnsi="Wingdings"/>
                <w:sz w:val="16"/>
                <w:szCs w:val="16"/>
              </w:rPr>
            </w:pPr>
            <w:r w:rsidRPr="00CA1FA8">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5E2191" w:rsidRPr="00756DAB" w:rsidTr="005E2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5" w:type="pct"/>
            <w:tcBorders>
              <w:left w:val="single" w:sz="12" w:space="0" w:color="auto"/>
            </w:tcBorders>
          </w:tcPr>
          <w:p w:rsidR="005E2191" w:rsidRPr="006C28B6" w:rsidRDefault="005E2191" w:rsidP="005C6A2B">
            <w:pPr>
              <w:rPr>
                <w:rFonts w:ascii="Arial Narrow" w:hAnsi="Arial Narrow" w:cs="Arial"/>
                <w:b/>
                <w:color w:val="000000" w:themeColor="text1"/>
                <w:sz w:val="20"/>
                <w:szCs w:val="20"/>
              </w:rPr>
            </w:pPr>
            <w:r w:rsidRPr="006C28B6">
              <w:rPr>
                <w:rFonts w:ascii="Arial Narrow" w:hAnsi="Arial Narrow" w:cs="Arial"/>
                <w:b/>
                <w:color w:val="000000" w:themeColor="text1"/>
                <w:sz w:val="20"/>
                <w:szCs w:val="20"/>
              </w:rPr>
              <w:t>Wed</w:t>
            </w:r>
            <w:r>
              <w:rPr>
                <w:rFonts w:ascii="Arial Narrow" w:hAnsi="Arial Narrow" w:cs="Arial"/>
                <w:b/>
                <w:color w:val="000000" w:themeColor="text1"/>
                <w:sz w:val="20"/>
                <w:szCs w:val="20"/>
              </w:rPr>
              <w:t>14</w:t>
            </w:r>
            <w:r w:rsidRPr="006C28B6">
              <w:rPr>
                <w:rFonts w:ascii="Arial Narrow" w:hAnsi="Arial Narrow" w:cs="Arial"/>
                <w:b/>
                <w:color w:val="000000" w:themeColor="text1"/>
                <w:sz w:val="20"/>
                <w:szCs w:val="20"/>
                <w:vertAlign w:val="superscript"/>
              </w:rPr>
              <w:t>th</w:t>
            </w:r>
            <w:r w:rsidRPr="006C28B6">
              <w:rPr>
                <w:rFonts w:ascii="Arial Narrow" w:hAnsi="Arial Narrow" w:cs="Arial"/>
                <w:b/>
                <w:color w:val="000000" w:themeColor="text1"/>
                <w:sz w:val="20"/>
                <w:szCs w:val="20"/>
              </w:rPr>
              <w:t xml:space="preserve"> </w:t>
            </w:r>
            <w:r w:rsidRPr="006C28B6">
              <w:rPr>
                <w:rFonts w:ascii="Arial" w:hAnsi="Arial" w:cs="Arial"/>
                <w:b/>
                <w:color w:val="000000" w:themeColor="text1"/>
                <w:sz w:val="20"/>
                <w:szCs w:val="20"/>
              </w:rPr>
              <w:t xml:space="preserve">   </w:t>
            </w:r>
            <w:r w:rsidRPr="006C28B6">
              <w:rPr>
                <w:rFonts w:ascii="Arial Narrow" w:hAnsi="Arial Narrow" w:cs="Arial"/>
                <w:b/>
                <w:color w:val="000000" w:themeColor="text1"/>
                <w:sz w:val="20"/>
                <w:szCs w:val="20"/>
              </w:rPr>
              <w:t xml:space="preserve"> </w:t>
            </w:r>
          </w:p>
        </w:tc>
        <w:tc>
          <w:tcPr>
            <w:tcW w:w="4425" w:type="pct"/>
            <w:gridSpan w:val="10"/>
            <w:tcBorders>
              <w:right w:val="single" w:sz="12" w:space="0" w:color="auto"/>
            </w:tcBorders>
          </w:tcPr>
          <w:p w:rsidR="005E2191" w:rsidRPr="005E2191" w:rsidRDefault="005E2191" w:rsidP="00605E06">
            <w:pPr>
              <w:shd w:val="clear" w:color="auto" w:fill="FFFFFF"/>
              <w:jc w:val="both"/>
              <w:rPr>
                <w:rFonts w:ascii="Arial" w:hAnsi="Arial" w:cs="Arial"/>
                <w:b/>
                <w:color w:val="000000" w:themeColor="text1"/>
                <w:sz w:val="20"/>
                <w:szCs w:val="20"/>
                <w:u w:val="single"/>
              </w:rPr>
            </w:pPr>
            <w:r w:rsidRPr="005E2191">
              <w:rPr>
                <w:rFonts w:ascii="Arial" w:hAnsi="Arial" w:cs="Arial"/>
                <w:b/>
                <w:color w:val="000000" w:themeColor="text1"/>
                <w:sz w:val="20"/>
                <w:szCs w:val="20"/>
                <w:u w:val="single"/>
              </w:rPr>
              <w:t>ST MATTHIAS THE APOSTLE</w:t>
            </w:r>
          </w:p>
        </w:tc>
      </w:tr>
      <w:tr w:rsidR="005E2191" w:rsidRPr="00756DAB"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5" w:type="pct"/>
            <w:tcBorders>
              <w:left w:val="single" w:sz="12" w:space="0" w:color="auto"/>
            </w:tcBorders>
          </w:tcPr>
          <w:p w:rsidR="005E2191" w:rsidRPr="006C28B6" w:rsidRDefault="005E2191" w:rsidP="005E2191">
            <w:pPr>
              <w:rPr>
                <w:rFonts w:ascii="Arial Narrow" w:hAnsi="Arial Narrow" w:cs="Arial"/>
                <w:b/>
                <w:color w:val="000000" w:themeColor="text1"/>
                <w:sz w:val="20"/>
                <w:szCs w:val="20"/>
              </w:rPr>
            </w:pPr>
          </w:p>
        </w:tc>
        <w:tc>
          <w:tcPr>
            <w:tcW w:w="577" w:type="pct"/>
            <w:gridSpan w:val="5"/>
          </w:tcPr>
          <w:p w:rsidR="005E2191" w:rsidRPr="00756DAB" w:rsidRDefault="005E2191" w:rsidP="008B5731">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w:t>
            </w:r>
            <w:r>
              <w:rPr>
                <w:rFonts w:ascii="Arial Narrow" w:hAnsi="Arial Narrow" w:cs="Arial"/>
                <w:b/>
                <w:color w:val="000000" w:themeColor="text1"/>
                <w:sz w:val="20"/>
                <w:szCs w:val="20"/>
              </w:rPr>
              <w:t>m</w:t>
            </w:r>
          </w:p>
        </w:tc>
        <w:tc>
          <w:tcPr>
            <w:tcW w:w="3848" w:type="pct"/>
            <w:gridSpan w:val="5"/>
            <w:tcBorders>
              <w:right w:val="single" w:sz="12" w:space="0" w:color="auto"/>
            </w:tcBorders>
          </w:tcPr>
          <w:p w:rsidR="005E2191" w:rsidRDefault="005E2191" w:rsidP="00605E06">
            <w:pPr>
              <w:shd w:val="clear" w:color="auto" w:fill="FFFFFF"/>
              <w:jc w:val="both"/>
              <w:rPr>
                <w:rFonts w:ascii="Arial Narrow" w:hAnsi="Arial Narrow" w:cs="Arial"/>
                <w:b/>
                <w:color w:val="000000" w:themeColor="text1"/>
                <w:sz w:val="20"/>
                <w:szCs w:val="20"/>
              </w:rPr>
            </w:pPr>
            <w:r>
              <w:rPr>
                <w:rFonts w:ascii="Arial" w:hAnsi="Arial" w:cs="Arial"/>
                <w:b/>
                <w:color w:val="000000" w:themeColor="text1"/>
                <w:sz w:val="20"/>
                <w:szCs w:val="20"/>
              </w:rPr>
              <w:t xml:space="preserve">Eucharist (said) </w:t>
            </w:r>
          </w:p>
          <w:p w:rsidR="005E2191" w:rsidRDefault="005E2191" w:rsidP="00605E06">
            <w:pPr>
              <w:shd w:val="clear" w:color="auto" w:fill="FFFFFF"/>
              <w:jc w:val="both"/>
              <w:rPr>
                <w:rFonts w:ascii="Arial" w:hAnsi="Arial" w:cs="Arial"/>
                <w:color w:val="000000" w:themeColor="text1"/>
                <w:sz w:val="20"/>
                <w:szCs w:val="20"/>
              </w:rPr>
            </w:pPr>
            <w:r>
              <w:rPr>
                <w:rFonts w:ascii="Arial" w:hAnsi="Arial" w:cs="Arial"/>
                <w:i/>
                <w:color w:val="000000" w:themeColor="text1"/>
                <w:sz w:val="20"/>
                <w:szCs w:val="20"/>
              </w:rPr>
              <w:t xml:space="preserve">  O</w:t>
            </w:r>
            <w:r w:rsidRPr="00605E06">
              <w:rPr>
                <w:rFonts w:ascii="Arial" w:hAnsi="Arial" w:cs="Arial"/>
                <w:i/>
                <w:color w:val="000000" w:themeColor="text1"/>
                <w:sz w:val="20"/>
                <w:szCs w:val="20"/>
              </w:rPr>
              <w:t>T Reading</w:t>
            </w:r>
            <w:r w:rsidRPr="005E2191">
              <w:rPr>
                <w:rFonts w:ascii="Arial" w:hAnsi="Arial" w:cs="Arial"/>
                <w:b/>
                <w:i/>
                <w:color w:val="000000" w:themeColor="text1"/>
                <w:sz w:val="20"/>
                <w:szCs w:val="20"/>
              </w:rPr>
              <w:t>:</w:t>
            </w:r>
            <w:r w:rsidRPr="005E2191">
              <w:rPr>
                <w:rFonts w:ascii="Arial" w:hAnsi="Arial" w:cs="Arial"/>
                <w:b/>
                <w:color w:val="000000" w:themeColor="text1"/>
                <w:sz w:val="20"/>
                <w:szCs w:val="20"/>
              </w:rPr>
              <w:t xml:space="preserve"> Isaiah 22</w:t>
            </w:r>
            <w:r>
              <w:rPr>
                <w:rFonts w:ascii="Arial" w:hAnsi="Arial" w:cs="Arial"/>
                <w:color w:val="000000" w:themeColor="text1"/>
                <w:sz w:val="20"/>
                <w:szCs w:val="20"/>
              </w:rPr>
              <w:t>:</w:t>
            </w:r>
            <w:r w:rsidRPr="005E2191">
              <w:rPr>
                <w:rFonts w:ascii="Arial" w:hAnsi="Arial" w:cs="Arial"/>
                <w:color w:val="000000" w:themeColor="text1"/>
                <w:sz w:val="20"/>
                <w:szCs w:val="20"/>
              </w:rPr>
              <w:t>15</w:t>
            </w:r>
            <w:r>
              <w:rPr>
                <w:rFonts w:ascii="Arial" w:hAnsi="Arial" w:cs="Arial"/>
                <w:b/>
                <w:color w:val="000000" w:themeColor="text1"/>
                <w:sz w:val="20"/>
                <w:szCs w:val="20"/>
              </w:rPr>
              <w:t>-</w:t>
            </w:r>
            <w:r>
              <w:rPr>
                <w:rFonts w:ascii="Arial" w:hAnsi="Arial" w:cs="Arial"/>
                <w:i/>
                <w:color w:val="000000" w:themeColor="text1"/>
                <w:sz w:val="20"/>
                <w:szCs w:val="20"/>
              </w:rPr>
              <w:t xml:space="preserve">-end   </w:t>
            </w:r>
            <w:r w:rsidRPr="00605E06">
              <w:rPr>
                <w:rFonts w:ascii="Arial" w:hAnsi="Arial" w:cs="Arial"/>
                <w:color w:val="000000" w:themeColor="text1"/>
                <w:sz w:val="20"/>
                <w:szCs w:val="20"/>
              </w:rPr>
              <w:t>(</w:t>
            </w:r>
            <w:r>
              <w:rPr>
                <w:rFonts w:ascii="Arial" w:hAnsi="Arial" w:cs="Arial"/>
                <w:color w:val="000000" w:themeColor="text1"/>
                <w:sz w:val="20"/>
                <w:szCs w:val="20"/>
              </w:rPr>
              <w:t>O</w:t>
            </w:r>
            <w:r w:rsidRPr="00605E06">
              <w:rPr>
                <w:rFonts w:ascii="Arial" w:hAnsi="Arial" w:cs="Arial"/>
                <w:color w:val="000000" w:themeColor="text1"/>
                <w:sz w:val="20"/>
                <w:szCs w:val="20"/>
              </w:rPr>
              <w:t>T page</w:t>
            </w:r>
            <w:r>
              <w:rPr>
                <w:rFonts w:ascii="Arial" w:hAnsi="Arial" w:cs="Arial"/>
                <w:color w:val="000000" w:themeColor="text1"/>
                <w:sz w:val="20"/>
                <w:szCs w:val="20"/>
              </w:rPr>
              <w:t xml:space="preserve"> </w:t>
            </w:r>
            <w:r w:rsidR="0081612D">
              <w:rPr>
                <w:rFonts w:ascii="Arial" w:hAnsi="Arial" w:cs="Arial"/>
                <w:color w:val="000000" w:themeColor="text1"/>
                <w:sz w:val="20"/>
                <w:szCs w:val="20"/>
              </w:rPr>
              <w:t>596</w:t>
            </w:r>
            <w:r w:rsidRPr="00605E06">
              <w:rPr>
                <w:rFonts w:ascii="Arial" w:hAnsi="Arial" w:cs="Arial"/>
                <w:color w:val="000000" w:themeColor="text1"/>
                <w:sz w:val="20"/>
                <w:szCs w:val="20"/>
              </w:rPr>
              <w:t xml:space="preserve">) </w:t>
            </w:r>
          </w:p>
          <w:p w:rsidR="005E2191" w:rsidRPr="00605E06" w:rsidRDefault="005E2191" w:rsidP="0081612D">
            <w:pPr>
              <w:shd w:val="clear" w:color="auto" w:fill="FFFFFF"/>
              <w:rPr>
                <w:rFonts w:ascii="Arial" w:hAnsi="Arial" w:cs="Arial"/>
                <w:b/>
                <w:color w:val="000000" w:themeColor="text1"/>
                <w:sz w:val="20"/>
                <w:szCs w:val="20"/>
              </w:rPr>
            </w:pPr>
            <w:r>
              <w:rPr>
                <w:rFonts w:ascii="Arial" w:hAnsi="Arial" w:cs="Arial"/>
                <w:color w:val="000000" w:themeColor="text1"/>
                <w:sz w:val="20"/>
                <w:szCs w:val="20"/>
              </w:rPr>
              <w:t xml:space="preserve">  </w:t>
            </w:r>
            <w:r w:rsidRPr="005E2191">
              <w:rPr>
                <w:rFonts w:ascii="Arial" w:hAnsi="Arial" w:cs="Arial"/>
                <w:i/>
                <w:color w:val="000000" w:themeColor="text1"/>
                <w:sz w:val="20"/>
                <w:szCs w:val="20"/>
              </w:rPr>
              <w:t>NT</w:t>
            </w:r>
            <w:r>
              <w:rPr>
                <w:rFonts w:ascii="Arial" w:hAnsi="Arial" w:cs="Arial"/>
                <w:i/>
                <w:color w:val="000000" w:themeColor="text1"/>
                <w:sz w:val="20"/>
                <w:szCs w:val="20"/>
              </w:rPr>
              <w:t xml:space="preserve"> </w:t>
            </w:r>
            <w:r w:rsidRPr="005E2191">
              <w:rPr>
                <w:rFonts w:ascii="Arial" w:hAnsi="Arial" w:cs="Arial"/>
                <w:i/>
                <w:color w:val="000000" w:themeColor="text1"/>
                <w:sz w:val="20"/>
                <w:szCs w:val="20"/>
              </w:rPr>
              <w:t>Reading:</w:t>
            </w:r>
            <w:r>
              <w:rPr>
                <w:rFonts w:ascii="Arial" w:hAnsi="Arial" w:cs="Arial"/>
                <w:color w:val="000000" w:themeColor="text1"/>
                <w:sz w:val="20"/>
                <w:szCs w:val="20"/>
              </w:rPr>
              <w:t xml:space="preserve">  </w:t>
            </w:r>
            <w:r w:rsidRPr="005E2191">
              <w:rPr>
                <w:rFonts w:ascii="Arial" w:hAnsi="Arial" w:cs="Arial"/>
                <w:b/>
                <w:color w:val="000000" w:themeColor="text1"/>
                <w:sz w:val="20"/>
                <w:szCs w:val="20"/>
              </w:rPr>
              <w:t>Acts 1</w:t>
            </w:r>
            <w:r w:rsidRPr="005E2191">
              <w:rPr>
                <w:rFonts w:ascii="Arial" w:hAnsi="Arial" w:cs="Arial"/>
                <w:color w:val="000000" w:themeColor="text1"/>
                <w:sz w:val="20"/>
                <w:szCs w:val="20"/>
              </w:rPr>
              <w:t>: 15-end</w:t>
            </w:r>
            <w:r>
              <w:rPr>
                <w:rFonts w:ascii="Arial" w:hAnsi="Arial" w:cs="Arial"/>
                <w:color w:val="000000" w:themeColor="text1"/>
                <w:sz w:val="20"/>
                <w:szCs w:val="20"/>
              </w:rPr>
              <w:t xml:space="preserve">  (NT page</w:t>
            </w:r>
            <w:r w:rsidR="0081612D">
              <w:rPr>
                <w:rFonts w:ascii="Arial" w:hAnsi="Arial" w:cs="Arial"/>
                <w:color w:val="000000" w:themeColor="text1"/>
                <w:sz w:val="20"/>
                <w:szCs w:val="20"/>
              </w:rPr>
              <w:t xml:space="preserve"> 112</w:t>
            </w:r>
            <w:r>
              <w:rPr>
                <w:rFonts w:ascii="Arial" w:hAnsi="Arial" w:cs="Arial"/>
                <w:color w:val="000000" w:themeColor="text1"/>
                <w:sz w:val="20"/>
                <w:szCs w:val="20"/>
              </w:rPr>
              <w:t>)</w:t>
            </w:r>
            <w:r>
              <w:rPr>
                <w:rFonts w:ascii="Arial" w:hAnsi="Arial" w:cs="Arial"/>
                <w:color w:val="000000" w:themeColor="text1"/>
                <w:sz w:val="20"/>
                <w:szCs w:val="20"/>
              </w:rPr>
              <w:br/>
              <w:t xml:space="preserve">  Gospel:          </w:t>
            </w:r>
            <w:r w:rsidRPr="005E2191">
              <w:rPr>
                <w:rFonts w:ascii="Arial" w:hAnsi="Arial" w:cs="Arial"/>
                <w:b/>
                <w:color w:val="000000" w:themeColor="text1"/>
                <w:sz w:val="20"/>
                <w:szCs w:val="20"/>
              </w:rPr>
              <w:t>John 15</w:t>
            </w:r>
            <w:r>
              <w:rPr>
                <w:rFonts w:ascii="Arial" w:hAnsi="Arial" w:cs="Arial"/>
                <w:color w:val="000000" w:themeColor="text1"/>
                <w:sz w:val="20"/>
                <w:szCs w:val="20"/>
              </w:rPr>
              <w:t>: 9-17  (NT page</w:t>
            </w:r>
            <w:r w:rsidR="0081612D">
              <w:rPr>
                <w:rFonts w:ascii="Arial" w:hAnsi="Arial" w:cs="Arial"/>
                <w:color w:val="000000" w:themeColor="text1"/>
                <w:sz w:val="20"/>
                <w:szCs w:val="20"/>
              </w:rPr>
              <w:t xml:space="preserve"> 105</w:t>
            </w:r>
            <w:r>
              <w:rPr>
                <w:rFonts w:ascii="Arial" w:hAnsi="Arial" w:cs="Arial"/>
                <w:color w:val="000000" w:themeColor="text1"/>
                <w:sz w:val="20"/>
                <w:szCs w:val="20"/>
              </w:rPr>
              <w:t>)</w:t>
            </w:r>
          </w:p>
        </w:tc>
      </w:tr>
      <w:tr w:rsidR="005E2191" w:rsidRPr="00756DAB"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152" w:type="pct"/>
            <w:gridSpan w:val="6"/>
            <w:tcBorders>
              <w:left w:val="single" w:sz="12" w:space="0" w:color="auto"/>
            </w:tcBorders>
          </w:tcPr>
          <w:p w:rsidR="005E2191" w:rsidRPr="00145D59" w:rsidRDefault="005E2191" w:rsidP="008A5832">
            <w:pPr>
              <w:spacing w:after="40"/>
              <w:jc w:val="right"/>
              <w:rPr>
                <w:rFonts w:ascii="Arial Narrow" w:hAnsi="Arial Narrow" w:cs="Arial"/>
                <w:b/>
                <w:color w:val="000000" w:themeColor="text1"/>
                <w:sz w:val="20"/>
                <w:szCs w:val="20"/>
              </w:rPr>
            </w:pPr>
            <w:r w:rsidRPr="00145D59">
              <w:rPr>
                <w:rFonts w:ascii="Arial Narrow" w:hAnsi="Arial Narrow" w:cs="Arial"/>
                <w:b/>
                <w:color w:val="000000" w:themeColor="text1"/>
                <w:sz w:val="20"/>
                <w:szCs w:val="20"/>
              </w:rPr>
              <w:t>1.00pm</w:t>
            </w:r>
          </w:p>
        </w:tc>
        <w:tc>
          <w:tcPr>
            <w:tcW w:w="3848" w:type="pct"/>
            <w:gridSpan w:val="5"/>
            <w:tcBorders>
              <w:right w:val="single" w:sz="12" w:space="0" w:color="auto"/>
            </w:tcBorders>
          </w:tcPr>
          <w:p w:rsidR="005E2191" w:rsidRPr="00145D59" w:rsidRDefault="005E2191" w:rsidP="008A5832">
            <w:pPr>
              <w:shd w:val="clear" w:color="auto" w:fill="FFFFFF"/>
              <w:jc w:val="both"/>
              <w:rPr>
                <w:rFonts w:ascii="Arial Narrow" w:hAnsi="Arial Narrow" w:cs="Arial"/>
                <w:color w:val="000000" w:themeColor="text1"/>
                <w:sz w:val="20"/>
                <w:szCs w:val="20"/>
              </w:rPr>
            </w:pPr>
            <w:r w:rsidRPr="00145D59">
              <w:rPr>
                <w:rFonts w:ascii="Arial Narrow" w:hAnsi="Arial Narrow" w:cs="Arial"/>
                <w:color w:val="000000" w:themeColor="text1"/>
                <w:sz w:val="20"/>
                <w:szCs w:val="20"/>
              </w:rPr>
              <w:t xml:space="preserve">(to 3.00pm) </w:t>
            </w:r>
            <w:r w:rsidRPr="00145D59">
              <w:rPr>
                <w:rFonts w:ascii="Arial" w:hAnsi="Arial" w:cs="Arial"/>
                <w:b/>
                <w:color w:val="000000" w:themeColor="text1"/>
                <w:sz w:val="20"/>
                <w:szCs w:val="20"/>
              </w:rPr>
              <w:t xml:space="preserve">Little Rainbows – Hall </w:t>
            </w:r>
            <w:r w:rsidRPr="00145D59">
              <w:rPr>
                <w:rFonts w:ascii="Arial Narrow" w:hAnsi="Arial Narrow" w:cs="Arial"/>
                <w:b/>
                <w:color w:val="000000" w:themeColor="text1"/>
                <w:sz w:val="20"/>
                <w:szCs w:val="20"/>
              </w:rPr>
              <w:t>(for toddlers &amp; their carers)</w:t>
            </w:r>
          </w:p>
        </w:tc>
      </w:tr>
      <w:tr w:rsidR="005E2191" w:rsidRPr="00756DAB" w:rsidTr="00AA4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5" w:type="pct"/>
            <w:tcBorders>
              <w:left w:val="single" w:sz="12" w:space="0" w:color="auto"/>
              <w:bottom w:val="single" w:sz="4" w:space="0" w:color="auto"/>
            </w:tcBorders>
          </w:tcPr>
          <w:p w:rsidR="005E2191" w:rsidRPr="006C28B6" w:rsidRDefault="005E2191" w:rsidP="00E420B2">
            <w:pPr>
              <w:rPr>
                <w:rFonts w:ascii="Arial Narrow" w:hAnsi="Arial Narrow" w:cs="Arial"/>
                <w:b/>
                <w:color w:val="000000" w:themeColor="text1"/>
                <w:sz w:val="20"/>
                <w:szCs w:val="20"/>
              </w:rPr>
            </w:pPr>
          </w:p>
        </w:tc>
        <w:tc>
          <w:tcPr>
            <w:tcW w:w="577" w:type="pct"/>
            <w:gridSpan w:val="5"/>
            <w:tcBorders>
              <w:bottom w:val="single" w:sz="4" w:space="0" w:color="auto"/>
            </w:tcBorders>
          </w:tcPr>
          <w:p w:rsidR="005E2191" w:rsidRPr="00145D59" w:rsidRDefault="005E2191" w:rsidP="008B5731">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848" w:type="pct"/>
            <w:gridSpan w:val="5"/>
            <w:tcBorders>
              <w:bottom w:val="single" w:sz="4" w:space="0" w:color="auto"/>
              <w:right w:val="single" w:sz="12" w:space="0" w:color="auto"/>
            </w:tcBorders>
          </w:tcPr>
          <w:p w:rsidR="005E2191" w:rsidRPr="005E2191" w:rsidRDefault="005E2191" w:rsidP="00605E06">
            <w:pPr>
              <w:shd w:val="clear" w:color="auto" w:fill="FFFFFF"/>
              <w:jc w:val="both"/>
              <w:rPr>
                <w:rFonts w:ascii="Arial" w:hAnsi="Arial" w:cs="Arial"/>
                <w:b/>
                <w:color w:val="000000" w:themeColor="text1"/>
                <w:sz w:val="20"/>
                <w:szCs w:val="20"/>
              </w:rPr>
            </w:pPr>
            <w:r w:rsidRPr="005E2191">
              <w:rPr>
                <w:rFonts w:ascii="Arial" w:hAnsi="Arial" w:cs="Arial"/>
                <w:b/>
                <w:color w:val="000000" w:themeColor="text1"/>
                <w:sz w:val="20"/>
                <w:szCs w:val="20"/>
              </w:rPr>
              <w:t xml:space="preserve">Aidan Ladies Meeting – </w:t>
            </w:r>
            <w:r w:rsidRPr="005E2191">
              <w:rPr>
                <w:rFonts w:ascii="Arial" w:hAnsi="Arial" w:cs="Arial"/>
                <w:color w:val="000000" w:themeColor="text1"/>
                <w:sz w:val="20"/>
                <w:szCs w:val="20"/>
              </w:rPr>
              <w:t xml:space="preserve">Lounge </w:t>
            </w:r>
            <w:r>
              <w:rPr>
                <w:rFonts w:ascii="Arial" w:hAnsi="Arial" w:cs="Arial"/>
                <w:color w:val="000000" w:themeColor="text1"/>
                <w:sz w:val="20"/>
                <w:szCs w:val="20"/>
              </w:rPr>
              <w:t>&amp; W</w:t>
            </w:r>
            <w:r w:rsidRPr="005E2191">
              <w:rPr>
                <w:rFonts w:ascii="Arial" w:hAnsi="Arial" w:cs="Arial"/>
                <w:color w:val="000000" w:themeColor="text1"/>
                <w:sz w:val="20"/>
                <w:szCs w:val="20"/>
              </w:rPr>
              <w:t>est Room</w:t>
            </w:r>
          </w:p>
        </w:tc>
      </w:tr>
      <w:tr w:rsidR="00AA4CD6" w:rsidRPr="00756DAB" w:rsidTr="00AA4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5" w:type="pct"/>
            <w:tcBorders>
              <w:top w:val="single" w:sz="4" w:space="0" w:color="auto"/>
              <w:left w:val="single" w:sz="12" w:space="0" w:color="auto"/>
            </w:tcBorders>
          </w:tcPr>
          <w:p w:rsidR="00AA4CD6" w:rsidRPr="006C28B6" w:rsidRDefault="00AA4CD6" w:rsidP="00E420B2">
            <w:pPr>
              <w:rPr>
                <w:rFonts w:ascii="Arial Narrow" w:hAnsi="Arial Narrow" w:cs="Arial"/>
                <w:b/>
                <w:color w:val="000000" w:themeColor="text1"/>
                <w:sz w:val="20"/>
                <w:szCs w:val="20"/>
              </w:rPr>
            </w:pPr>
            <w:r>
              <w:rPr>
                <w:rFonts w:ascii="Arial Narrow" w:hAnsi="Arial Narrow" w:cs="Arial"/>
                <w:b/>
                <w:color w:val="000000" w:themeColor="text1"/>
                <w:sz w:val="20"/>
                <w:szCs w:val="20"/>
              </w:rPr>
              <w:t>Thu 15</w:t>
            </w:r>
            <w:r w:rsidRPr="00AA4CD6">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577" w:type="pct"/>
            <w:gridSpan w:val="5"/>
            <w:tcBorders>
              <w:top w:val="single" w:sz="4" w:space="0" w:color="auto"/>
            </w:tcBorders>
          </w:tcPr>
          <w:p w:rsidR="00AA4CD6" w:rsidRDefault="00AA4CD6" w:rsidP="008B5731">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7.30pm</w:t>
            </w:r>
          </w:p>
        </w:tc>
        <w:tc>
          <w:tcPr>
            <w:tcW w:w="3848" w:type="pct"/>
            <w:gridSpan w:val="5"/>
            <w:tcBorders>
              <w:top w:val="single" w:sz="4" w:space="0" w:color="auto"/>
              <w:right w:val="single" w:sz="12" w:space="0" w:color="auto"/>
            </w:tcBorders>
          </w:tcPr>
          <w:p w:rsidR="00AA4CD6" w:rsidRPr="005E2191" w:rsidRDefault="00AA4CD6" w:rsidP="00605E06">
            <w:pPr>
              <w:shd w:val="clear" w:color="auto" w:fill="FFFFFF"/>
              <w:jc w:val="both"/>
              <w:rPr>
                <w:rFonts w:ascii="Arial" w:hAnsi="Arial" w:cs="Arial"/>
                <w:b/>
                <w:color w:val="000000" w:themeColor="text1"/>
                <w:sz w:val="20"/>
                <w:szCs w:val="20"/>
              </w:rPr>
            </w:pPr>
            <w:r>
              <w:rPr>
                <w:rFonts w:ascii="Arial" w:hAnsi="Arial" w:cs="Arial"/>
                <w:b/>
                <w:color w:val="000000" w:themeColor="text1"/>
                <w:sz w:val="20"/>
                <w:szCs w:val="20"/>
              </w:rPr>
              <w:t>PCC Meeting</w:t>
            </w:r>
          </w:p>
        </w:tc>
      </w:tr>
      <w:tr w:rsidR="005E2191" w:rsidRPr="00CA1FA8"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5E2191" w:rsidRPr="00CA1FA8" w:rsidRDefault="005E2191" w:rsidP="00876FBD">
            <w:pPr>
              <w:jc w:val="center"/>
              <w:rPr>
                <w:rFonts w:ascii="Wingdings" w:hAnsi="Wingdings"/>
                <w:sz w:val="16"/>
                <w:szCs w:val="16"/>
              </w:rPr>
            </w:pPr>
            <w:r w:rsidRPr="00CA1FA8">
              <w:rPr>
                <w:rFonts w:ascii="Wingdings" w:hAnsi="Wingdings"/>
                <w:sz w:val="16"/>
                <w:szCs w:val="16"/>
              </w:rPr>
              <w:t></w:t>
            </w:r>
          </w:p>
        </w:tc>
      </w:tr>
      <w:tr w:rsidR="005E2191" w:rsidRPr="009A79DF" w:rsidTr="0060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5E2191" w:rsidRPr="00E420B2" w:rsidRDefault="005E2191" w:rsidP="005E2191">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18</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5</w:t>
            </w:r>
            <w:r w:rsidRPr="006C28B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tc>
      </w:tr>
      <w:tr w:rsidR="005E2191" w:rsidRPr="009A79DF"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5E2191" w:rsidRPr="0027425C" w:rsidRDefault="005E2191" w:rsidP="00F3649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8"/>
            <w:tcBorders>
              <w:bottom w:val="single" w:sz="12" w:space="0" w:color="auto"/>
              <w:right w:val="single" w:sz="12" w:space="0" w:color="auto"/>
            </w:tcBorders>
          </w:tcPr>
          <w:p w:rsidR="005E2191" w:rsidRDefault="005E2191" w:rsidP="00F36495">
            <w:pPr>
              <w:shd w:val="clear" w:color="auto" w:fill="FFFFFF"/>
              <w:rPr>
                <w:rFonts w:ascii="Arial" w:hAnsi="Arial" w:cs="Arial"/>
                <w:b/>
                <w:color w:val="1D2228"/>
                <w:sz w:val="22"/>
                <w:szCs w:val="22"/>
              </w:rPr>
            </w:pPr>
            <w:r w:rsidRPr="0008743C">
              <w:rPr>
                <w:rFonts w:ascii="Arial" w:hAnsi="Arial" w:cs="Arial"/>
                <w:b/>
                <w:color w:val="1D2228"/>
                <w:sz w:val="22"/>
                <w:szCs w:val="22"/>
              </w:rPr>
              <w:t>Parish Eucharist</w:t>
            </w:r>
            <w:r>
              <w:rPr>
                <w:rFonts w:ascii="Arial" w:hAnsi="Arial" w:cs="Arial"/>
                <w:b/>
                <w:color w:val="1D2228"/>
                <w:sz w:val="22"/>
                <w:szCs w:val="22"/>
              </w:rPr>
              <w:t xml:space="preserve"> with Sunday School </w:t>
            </w:r>
            <w:r w:rsidRPr="005E2191">
              <w:rPr>
                <w:rFonts w:ascii="Arial Narrow" w:hAnsi="Arial Narrow" w:cs="Arial"/>
                <w:color w:val="1D2228"/>
                <w:sz w:val="22"/>
                <w:szCs w:val="22"/>
              </w:rPr>
              <w:t>(Book of Common Prayer)</w:t>
            </w:r>
          </w:p>
          <w:p w:rsidR="005E2191" w:rsidRPr="006C28B6" w:rsidRDefault="005E2191" w:rsidP="0081612D">
            <w:pPr>
              <w:spacing w:after="40"/>
              <w:rPr>
                <w:rFonts w:ascii="Arial" w:hAnsi="Arial" w:cs="Arial"/>
                <w:i/>
                <w:color w:val="000000"/>
                <w:sz w:val="20"/>
                <w:szCs w:val="18"/>
              </w:rPr>
            </w:pPr>
            <w:r>
              <w:rPr>
                <w:rFonts w:ascii="Arial" w:hAnsi="Arial" w:cs="Arial"/>
                <w:i/>
                <w:color w:val="000000"/>
                <w:sz w:val="20"/>
                <w:szCs w:val="18"/>
              </w:rPr>
              <w:t xml:space="preserve">   Psalm:           </w:t>
            </w:r>
            <w:r>
              <w:rPr>
                <w:rFonts w:ascii="Arial" w:hAnsi="Arial" w:cs="Arial"/>
                <w:color w:val="000000"/>
                <w:sz w:val="20"/>
                <w:szCs w:val="18"/>
              </w:rPr>
              <w:t xml:space="preserve"> </w:t>
            </w:r>
            <w:r w:rsidRPr="005E2191">
              <w:rPr>
                <w:rFonts w:ascii="Arial" w:hAnsi="Arial" w:cs="Arial"/>
                <w:b/>
                <w:color w:val="000000"/>
                <w:sz w:val="20"/>
                <w:szCs w:val="18"/>
              </w:rPr>
              <w:t>148, verses 1-6</w:t>
            </w:r>
            <w:r>
              <w:rPr>
                <w:rFonts w:ascii="Arial" w:hAnsi="Arial" w:cs="Arial"/>
                <w:i/>
                <w:color w:val="000000"/>
                <w:sz w:val="20"/>
                <w:szCs w:val="18"/>
              </w:rPr>
              <w:t xml:space="preserve">                </w:t>
            </w:r>
            <w:r>
              <w:rPr>
                <w:rFonts w:ascii="Arial" w:hAnsi="Arial" w:cs="Arial"/>
                <w:i/>
                <w:color w:val="000000"/>
                <w:sz w:val="20"/>
                <w:szCs w:val="18"/>
              </w:rPr>
              <w:br/>
              <w:t xml:space="preserve">   OT Reading</w:t>
            </w:r>
            <w:r w:rsidR="0081612D">
              <w:rPr>
                <w:rFonts w:ascii="Arial" w:hAnsi="Arial" w:cs="Arial"/>
                <w:i/>
                <w:color w:val="000000"/>
                <w:sz w:val="20"/>
                <w:szCs w:val="18"/>
              </w:rPr>
              <w:t xml:space="preserve">    </w:t>
            </w:r>
            <w:r w:rsidR="0081612D">
              <w:rPr>
                <w:rFonts w:ascii="Arial" w:hAnsi="Arial" w:cs="Arial"/>
                <w:b/>
                <w:color w:val="000000"/>
                <w:sz w:val="20"/>
                <w:szCs w:val="18"/>
              </w:rPr>
              <w:t>Genesis 22</w:t>
            </w:r>
            <w:r w:rsidR="0081612D">
              <w:rPr>
                <w:rFonts w:ascii="Arial" w:hAnsi="Arial" w:cs="Arial"/>
                <w:color w:val="000000"/>
                <w:sz w:val="20"/>
                <w:szCs w:val="18"/>
              </w:rPr>
              <w:t>: 1-18</w:t>
            </w:r>
            <w:r w:rsidR="0081612D">
              <w:rPr>
                <w:rFonts w:ascii="Arial" w:hAnsi="Arial" w:cs="Arial"/>
                <w:i/>
                <w:color w:val="000000"/>
                <w:sz w:val="20"/>
                <w:szCs w:val="18"/>
              </w:rPr>
              <w:t xml:space="preserve"> </w:t>
            </w:r>
            <w:r>
              <w:rPr>
                <w:rFonts w:ascii="Arial" w:hAnsi="Arial" w:cs="Arial"/>
                <w:color w:val="000000"/>
                <w:sz w:val="20"/>
                <w:szCs w:val="18"/>
              </w:rPr>
              <w:t xml:space="preserve">  (OT page </w:t>
            </w:r>
            <w:r w:rsidR="0081612D">
              <w:rPr>
                <w:rFonts w:ascii="Arial" w:hAnsi="Arial" w:cs="Arial"/>
                <w:color w:val="000000"/>
                <w:sz w:val="20"/>
                <w:szCs w:val="18"/>
              </w:rPr>
              <w:t>16</w:t>
            </w:r>
            <w:r>
              <w:rPr>
                <w:rFonts w:ascii="Arial" w:hAnsi="Arial" w:cs="Arial"/>
                <w:color w:val="000000"/>
                <w:sz w:val="20"/>
                <w:szCs w:val="18"/>
              </w:rPr>
              <w:t>)</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sidR="0081612D">
              <w:rPr>
                <w:rFonts w:ascii="Arial" w:hAnsi="Arial" w:cs="Arial"/>
                <w:color w:val="000000"/>
                <w:sz w:val="20"/>
                <w:szCs w:val="18"/>
              </w:rPr>
              <w:t xml:space="preserve"> </w:t>
            </w:r>
            <w:r>
              <w:rPr>
                <w:rFonts w:ascii="Arial" w:hAnsi="Arial" w:cs="Arial"/>
                <w:b/>
                <w:color w:val="000000"/>
                <w:sz w:val="20"/>
                <w:szCs w:val="18"/>
              </w:rPr>
              <w:t xml:space="preserve">Acts </w:t>
            </w:r>
            <w:r w:rsidR="0081612D">
              <w:rPr>
                <w:rFonts w:ascii="Arial" w:hAnsi="Arial" w:cs="Arial"/>
                <w:b/>
                <w:color w:val="000000"/>
                <w:sz w:val="20"/>
                <w:szCs w:val="18"/>
              </w:rPr>
              <w:t>11</w:t>
            </w:r>
            <w:r w:rsidRPr="0008743C">
              <w:rPr>
                <w:rFonts w:ascii="Arial" w:hAnsi="Arial" w:cs="Arial"/>
                <w:color w:val="000000"/>
                <w:sz w:val="20"/>
                <w:szCs w:val="18"/>
              </w:rPr>
              <w:t xml:space="preserve">: </w:t>
            </w:r>
            <w:r w:rsidR="0081612D">
              <w:rPr>
                <w:rFonts w:ascii="Arial" w:hAnsi="Arial" w:cs="Arial"/>
                <w:color w:val="000000"/>
                <w:sz w:val="20"/>
                <w:szCs w:val="18"/>
              </w:rPr>
              <w:t xml:space="preserve">1-18 </w:t>
            </w:r>
            <w:r w:rsidRPr="00054430">
              <w:rPr>
                <w:rFonts w:ascii="Arial" w:hAnsi="Arial" w:cs="Arial"/>
                <w:color w:val="000000"/>
                <w:sz w:val="20"/>
                <w:szCs w:val="18"/>
              </w:rPr>
              <w:t xml:space="preserve">  (NT page</w:t>
            </w:r>
            <w:r>
              <w:rPr>
                <w:rFonts w:ascii="Arial" w:hAnsi="Arial" w:cs="Arial"/>
                <w:color w:val="000000"/>
                <w:sz w:val="20"/>
                <w:szCs w:val="18"/>
              </w:rPr>
              <w:t xml:space="preserve"> </w:t>
            </w:r>
            <w:r w:rsidR="0081612D">
              <w:rPr>
                <w:rFonts w:ascii="Arial" w:hAnsi="Arial" w:cs="Arial"/>
                <w:color w:val="000000"/>
                <w:sz w:val="20"/>
                <w:szCs w:val="18"/>
              </w:rPr>
              <w:t>123</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w:t>
            </w:r>
            <w:r w:rsidR="0081612D">
              <w:rPr>
                <w:rFonts w:ascii="Arial" w:hAnsi="Arial" w:cs="Arial"/>
                <w:b/>
                <w:color w:val="000000"/>
                <w:sz w:val="20"/>
                <w:szCs w:val="18"/>
              </w:rPr>
              <w:t xml:space="preserve"> </w:t>
            </w:r>
            <w:r>
              <w:rPr>
                <w:rFonts w:ascii="Arial" w:hAnsi="Arial" w:cs="Arial"/>
                <w:b/>
                <w:color w:val="000000"/>
                <w:sz w:val="20"/>
                <w:szCs w:val="18"/>
              </w:rPr>
              <w:t xml:space="preserve"> John 1</w:t>
            </w:r>
            <w:r w:rsidR="0081612D">
              <w:rPr>
                <w:rFonts w:ascii="Arial" w:hAnsi="Arial" w:cs="Arial"/>
                <w:b/>
                <w:color w:val="000000"/>
                <w:sz w:val="20"/>
                <w:szCs w:val="18"/>
              </w:rPr>
              <w:t>3</w:t>
            </w:r>
            <w:r>
              <w:rPr>
                <w:rFonts w:ascii="Arial" w:hAnsi="Arial" w:cs="Arial"/>
                <w:color w:val="000000"/>
                <w:sz w:val="20"/>
                <w:szCs w:val="18"/>
              </w:rPr>
              <w:t xml:space="preserve">: </w:t>
            </w:r>
            <w:r w:rsidR="0081612D">
              <w:rPr>
                <w:rFonts w:ascii="Arial" w:hAnsi="Arial" w:cs="Arial"/>
                <w:color w:val="000000"/>
                <w:sz w:val="20"/>
                <w:szCs w:val="18"/>
              </w:rPr>
              <w:t>31-35</w:t>
            </w:r>
            <w:r>
              <w:rPr>
                <w:rFonts w:ascii="Arial" w:hAnsi="Arial" w:cs="Arial"/>
                <w:color w:val="000000"/>
                <w:sz w:val="20"/>
                <w:szCs w:val="18"/>
              </w:rPr>
              <w:t xml:space="preserve">  (NT page </w:t>
            </w:r>
            <w:r w:rsidR="0081612D">
              <w:rPr>
                <w:rFonts w:ascii="Arial" w:hAnsi="Arial" w:cs="Arial"/>
                <w:color w:val="000000"/>
                <w:sz w:val="20"/>
                <w:szCs w:val="18"/>
              </w:rPr>
              <w:t>103</w:t>
            </w:r>
            <w:r>
              <w:rPr>
                <w:rFonts w:ascii="Arial" w:hAnsi="Arial" w:cs="Arial"/>
                <w:color w:val="000000"/>
                <w:sz w:val="20"/>
                <w:szCs w:val="18"/>
              </w:rPr>
              <w:t>)</w:t>
            </w:r>
          </w:p>
        </w:tc>
      </w:tr>
      <w:tr w:rsidR="005E2191" w:rsidRPr="00CA1FA8" w:rsidTr="003A1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5E2191" w:rsidRPr="00CA1FA8" w:rsidRDefault="00454D10" w:rsidP="00145D59">
            <w:pPr>
              <w:jc w:val="center"/>
              <w:rPr>
                <w:rFonts w:ascii="Wingdings" w:hAnsi="Wingdings"/>
                <w:sz w:val="16"/>
                <w:szCs w:val="16"/>
              </w:rPr>
            </w:pPr>
            <w:r w:rsidRPr="00454D10">
              <w:rPr>
                <w:rFonts w:ascii="Wingdings" w:hAnsi="Wingdings"/>
                <w:sz w:val="22"/>
                <w:szCs w:val="16"/>
              </w:rPr>
              <w:sym w:font="Wingdings" w:char="F076"/>
            </w:r>
          </w:p>
        </w:tc>
      </w:tr>
      <w:tr w:rsidR="005E2191" w:rsidRPr="00201241" w:rsidTr="00145D59">
        <w:tc>
          <w:tcPr>
            <w:tcW w:w="5000" w:type="pct"/>
            <w:gridSpan w:val="11"/>
            <w:tcBorders>
              <w:top w:val="single" w:sz="12" w:space="0" w:color="auto"/>
              <w:left w:val="single" w:sz="12" w:space="0" w:color="auto"/>
              <w:bottom w:val="single" w:sz="12" w:space="0" w:color="auto"/>
              <w:right w:val="single" w:sz="12" w:space="0" w:color="auto"/>
            </w:tcBorders>
          </w:tcPr>
          <w:p w:rsidR="005E2191" w:rsidRPr="004A722D" w:rsidRDefault="00454D10" w:rsidP="00141FEF">
            <w:pPr>
              <w:jc w:val="center"/>
              <w:rPr>
                <w:rFonts w:ascii="Cooper Black" w:hAnsi="Cooper Black" w:cs="Arial"/>
                <w:b/>
                <w:color w:val="000000" w:themeColor="text1"/>
                <w:sz w:val="36"/>
                <w:szCs w:val="22"/>
                <w:u w:val="single"/>
              </w:rPr>
            </w:pPr>
            <w:r>
              <w:rPr>
                <w:rFonts w:ascii="Cooper Black" w:hAnsi="Cooper Black" w:cs="Arial"/>
                <w:b/>
                <w:color w:val="000000" w:themeColor="text1"/>
                <w:sz w:val="36"/>
                <w:szCs w:val="22"/>
                <w:u w:val="single"/>
              </w:rPr>
              <w:lastRenderedPageBreak/>
              <w:t>†</w:t>
            </w:r>
            <w:r w:rsidR="005E2191" w:rsidRPr="004A722D">
              <w:rPr>
                <w:rFonts w:ascii="Cooper Black" w:hAnsi="Cooper Black" w:cs="Arial"/>
                <w:b/>
                <w:color w:val="000000" w:themeColor="text1"/>
                <w:sz w:val="36"/>
                <w:szCs w:val="22"/>
                <w:u w:val="single"/>
              </w:rPr>
              <w:t>CURRENT PATTERN OF SERVICES</w:t>
            </w:r>
          </w:p>
          <w:p w:rsidR="005E2191" w:rsidRPr="00D92490" w:rsidRDefault="005E219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5E2191" w:rsidRPr="00E13CE2" w:rsidTr="00122C06">
        <w:tc>
          <w:tcPr>
            <w:tcW w:w="719" w:type="pct"/>
            <w:gridSpan w:val="2"/>
            <w:tcBorders>
              <w:top w:val="single" w:sz="12" w:space="0" w:color="auto"/>
              <w:left w:val="single" w:sz="12" w:space="0" w:color="auto"/>
              <w:right w:val="nil"/>
            </w:tcBorders>
          </w:tcPr>
          <w:p w:rsidR="005E2191" w:rsidRPr="00D73643" w:rsidRDefault="005E219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9"/>
            <w:tcBorders>
              <w:top w:val="single" w:sz="12" w:space="0" w:color="auto"/>
              <w:left w:val="nil"/>
              <w:right w:val="single" w:sz="12" w:space="0" w:color="auto"/>
            </w:tcBorders>
          </w:tcPr>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3"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5E2191" w:rsidRPr="00E13CE2" w:rsidTr="00122C06">
        <w:tc>
          <w:tcPr>
            <w:tcW w:w="967" w:type="pct"/>
            <w:gridSpan w:val="5"/>
            <w:tcBorders>
              <w:left w:val="single" w:sz="12" w:space="0" w:color="auto"/>
              <w:bottom w:val="single" w:sz="4" w:space="0" w:color="auto"/>
              <w:right w:val="nil"/>
            </w:tcBorders>
          </w:tcPr>
          <w:p w:rsidR="005E2191" w:rsidRPr="00D73643" w:rsidRDefault="005E219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6"/>
            <w:tcBorders>
              <w:left w:val="nil"/>
              <w:bottom w:val="single" w:sz="4" w:space="0" w:color="auto"/>
              <w:right w:val="single" w:sz="12" w:space="0" w:color="auto"/>
            </w:tcBorders>
          </w:tcPr>
          <w:p w:rsidR="005E2191" w:rsidRPr="00CF54D0" w:rsidRDefault="005E2191"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5E2191" w:rsidRPr="00D73643" w:rsidRDefault="005E219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5E2191" w:rsidRPr="00E13CE2" w:rsidTr="00122C06">
        <w:tc>
          <w:tcPr>
            <w:tcW w:w="967" w:type="pct"/>
            <w:gridSpan w:val="5"/>
            <w:tcBorders>
              <w:left w:val="single" w:sz="12" w:space="0" w:color="auto"/>
              <w:bottom w:val="single" w:sz="12" w:space="0" w:color="auto"/>
              <w:right w:val="nil"/>
            </w:tcBorders>
          </w:tcPr>
          <w:p w:rsidR="005E2191" w:rsidRPr="00D73643" w:rsidRDefault="005E219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6"/>
            <w:tcBorders>
              <w:left w:val="nil"/>
              <w:bottom w:val="single" w:sz="12" w:space="0" w:color="auto"/>
              <w:right w:val="single" w:sz="12" w:space="0" w:color="auto"/>
            </w:tcBorders>
          </w:tcPr>
          <w:p w:rsidR="005E2191" w:rsidRPr="00A738BF" w:rsidRDefault="005E219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5E2191" w:rsidRPr="00E13CE2" w:rsidTr="00C24AD2">
        <w:tc>
          <w:tcPr>
            <w:tcW w:w="5000" w:type="pct"/>
            <w:gridSpan w:val="11"/>
            <w:tcBorders>
              <w:left w:val="single" w:sz="12" w:space="0" w:color="auto"/>
              <w:right w:val="single" w:sz="12" w:space="0" w:color="auto"/>
            </w:tcBorders>
          </w:tcPr>
          <w:p w:rsidR="005E2191" w:rsidRPr="00D73643" w:rsidRDefault="005E219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5E2191" w:rsidRPr="00D73643" w:rsidRDefault="005E219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5E2191" w:rsidRPr="00682613" w:rsidTr="00C24AD2">
        <w:tc>
          <w:tcPr>
            <w:tcW w:w="5000" w:type="pct"/>
            <w:gridSpan w:val="11"/>
            <w:tcBorders>
              <w:left w:val="single" w:sz="12" w:space="0" w:color="auto"/>
              <w:bottom w:val="single" w:sz="12" w:space="0" w:color="auto"/>
              <w:right w:val="single" w:sz="12" w:space="0" w:color="auto"/>
            </w:tcBorders>
          </w:tcPr>
          <w:p w:rsidR="005E2191" w:rsidRPr="00B66AC9" w:rsidRDefault="005E219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5E2191" w:rsidRPr="00F4327C" w:rsidTr="00DE581E">
        <w:tc>
          <w:tcPr>
            <w:tcW w:w="5000" w:type="pct"/>
            <w:gridSpan w:val="11"/>
            <w:tcBorders>
              <w:top w:val="single" w:sz="12" w:space="0" w:color="auto"/>
              <w:left w:val="nil"/>
              <w:bottom w:val="single" w:sz="12" w:space="0" w:color="auto"/>
              <w:right w:val="nil"/>
            </w:tcBorders>
          </w:tcPr>
          <w:p w:rsidR="005E2191" w:rsidRPr="00F4327C" w:rsidRDefault="005E2191"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5E2191"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5E2191" w:rsidRPr="005133EA" w:rsidRDefault="005E2191" w:rsidP="00583423">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MAY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5E2191" w:rsidRPr="005133EA" w:rsidRDefault="005E2191" w:rsidP="00081B33">
            <w:pPr>
              <w:jc w:val="center"/>
              <w:rPr>
                <w:rFonts w:ascii="Rockwell" w:hAnsi="Rockwell"/>
                <w:color w:val="000000"/>
                <w:sz w:val="32"/>
                <w:szCs w:val="12"/>
              </w:rPr>
            </w:pPr>
            <w:r w:rsidRPr="00583423">
              <w:rPr>
                <w:rFonts w:ascii="Rockwell" w:hAnsi="Rockwell"/>
                <w:noProof/>
                <w:color w:val="000000"/>
                <w:sz w:val="32"/>
                <w:szCs w:val="12"/>
              </w:rPr>
              <w:drawing>
                <wp:inline distT="0" distB="0" distL="0" distR="0">
                  <wp:extent cx="342616" cy="416257"/>
                  <wp:effectExtent l="19050" t="0" r="284" b="0"/>
                  <wp:docPr id="6" name="Picture 5" descr="MCj01510850000[1]"/>
                  <wp:cNvGraphicFramePr/>
                  <a:graphic xmlns:a="http://schemas.openxmlformats.org/drawingml/2006/main">
                    <a:graphicData uri="http://schemas.openxmlformats.org/drawingml/2006/picture">
                      <pic:pic xmlns:pic="http://schemas.openxmlformats.org/drawingml/2006/picture">
                        <pic:nvPicPr>
                          <pic:cNvPr id="1058" name="Picture 398" descr="MCj01510850000[1]"/>
                          <pic:cNvPicPr>
                            <a:picLocks noChangeAspect="1" noChangeArrowheads="1"/>
                          </pic:cNvPicPr>
                        </pic:nvPicPr>
                        <pic:blipFill>
                          <a:blip r:embed="rId14"/>
                          <a:srcRect/>
                          <a:stretch>
                            <a:fillRect/>
                          </a:stretch>
                        </pic:blipFill>
                        <pic:spPr bwMode="auto">
                          <a:xfrm>
                            <a:off x="0" y="0"/>
                            <a:ext cx="344862" cy="418986"/>
                          </a:xfrm>
                          <a:prstGeom prst="rect">
                            <a:avLst/>
                          </a:prstGeom>
                          <a:noFill/>
                          <a:ln w="9525">
                            <a:noFill/>
                            <a:miter lim="800000"/>
                            <a:headEnd/>
                            <a:tailEnd/>
                          </a:ln>
                        </pic:spPr>
                      </pic:pic>
                    </a:graphicData>
                  </a:graphic>
                </wp:inline>
              </w:drawing>
            </w:r>
          </w:p>
        </w:tc>
      </w:tr>
      <w:tr w:rsidR="005E2191" w:rsidRPr="00145D59"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5E2191" w:rsidRPr="00145D59" w:rsidRDefault="005E2191" w:rsidP="00DE581E">
            <w:pPr>
              <w:jc w:val="center"/>
              <w:rPr>
                <w:rFonts w:ascii="Arial" w:hAnsi="Arial" w:cs="Arial"/>
                <w:b/>
                <w:i/>
                <w:color w:val="000000"/>
                <w:sz w:val="20"/>
                <w:szCs w:val="18"/>
                <w:u w:val="single"/>
              </w:rPr>
            </w:pPr>
            <w:r w:rsidRPr="00145D59">
              <w:rPr>
                <w:rFonts w:ascii="Arial" w:hAnsi="Arial" w:cs="Arial"/>
                <w:b/>
                <w:i/>
                <w:color w:val="000000"/>
                <w:sz w:val="20"/>
                <w:szCs w:val="18"/>
                <w:u w:val="single"/>
              </w:rPr>
              <w:t>ECO CHURCH – THEMES FOR THIS MONTH</w:t>
            </w:r>
          </w:p>
          <w:p w:rsidR="005E2191" w:rsidRPr="00145D59" w:rsidRDefault="005E2191" w:rsidP="00DE581E">
            <w:pPr>
              <w:jc w:val="center"/>
              <w:rPr>
                <w:rFonts w:ascii="Arial" w:hAnsi="Arial" w:cs="Arial"/>
                <w:b/>
                <w:i/>
                <w:color w:val="000000"/>
                <w:sz w:val="20"/>
                <w:szCs w:val="18"/>
              </w:rPr>
            </w:pPr>
            <w:r w:rsidRPr="00145D59">
              <w:rPr>
                <w:rFonts w:ascii="Arial" w:hAnsi="Arial" w:cs="Arial"/>
                <w:b/>
                <w:i/>
                <w:color w:val="000000"/>
                <w:sz w:val="20"/>
                <w:szCs w:val="18"/>
              </w:rPr>
              <w:t xml:space="preserve">Creating compost;  protecting endangered species </w:t>
            </w:r>
            <w:r w:rsidRPr="00145D59">
              <w:rPr>
                <w:rFonts w:ascii="Arial Narrow" w:hAnsi="Arial Narrow" w:cs="Arial"/>
                <w:b/>
                <w:i/>
                <w:color w:val="000000"/>
                <w:sz w:val="20"/>
                <w:szCs w:val="18"/>
              </w:rPr>
              <w:t>(World Bee day 20</w:t>
            </w:r>
            <w:r w:rsidRPr="00145D59">
              <w:rPr>
                <w:rFonts w:ascii="Arial Narrow" w:hAnsi="Arial Narrow" w:cs="Arial"/>
                <w:b/>
                <w:i/>
                <w:color w:val="000000"/>
                <w:sz w:val="20"/>
                <w:szCs w:val="18"/>
                <w:vertAlign w:val="superscript"/>
              </w:rPr>
              <w:t>th</w:t>
            </w:r>
            <w:r w:rsidRPr="00145D59">
              <w:rPr>
                <w:rFonts w:ascii="Arial Narrow" w:hAnsi="Arial Narrow" w:cs="Arial"/>
                <w:b/>
                <w:i/>
                <w:color w:val="000000"/>
                <w:sz w:val="20"/>
                <w:szCs w:val="18"/>
              </w:rPr>
              <w:t xml:space="preserve"> May)</w:t>
            </w:r>
          </w:p>
        </w:tc>
      </w:tr>
      <w:tr w:rsidR="005E2191"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5E2191" w:rsidRPr="00A91DB1" w:rsidRDefault="005E2191" w:rsidP="001850DE">
            <w:pPr>
              <w:rPr>
                <w:rFonts w:ascii="Arial" w:hAnsi="Arial" w:cs="Arial"/>
                <w:b/>
                <w:color w:val="000000"/>
                <w:sz w:val="20"/>
                <w:szCs w:val="18"/>
              </w:rPr>
            </w:pPr>
            <w:r>
              <w:rPr>
                <w:rFonts w:ascii="Arial" w:hAnsi="Arial" w:cs="Arial"/>
                <w:b/>
                <w:color w:val="000000"/>
                <w:sz w:val="20"/>
                <w:szCs w:val="18"/>
              </w:rPr>
              <w:t>Wed  21</w:t>
            </w:r>
            <w:r w:rsidRPr="00D55321">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5E2191" w:rsidRPr="00A91DB1" w:rsidRDefault="005E2191" w:rsidP="001850DE">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60" w:type="pct"/>
            <w:gridSpan w:val="4"/>
            <w:tcBorders>
              <w:top w:val="single" w:sz="4" w:space="0" w:color="auto"/>
              <w:left w:val="single" w:sz="4" w:space="0" w:color="auto"/>
              <w:bottom w:val="single" w:sz="4" w:space="0" w:color="auto"/>
              <w:right w:val="single" w:sz="12" w:space="0" w:color="auto"/>
            </w:tcBorders>
          </w:tcPr>
          <w:p w:rsidR="005E2191" w:rsidRPr="00D55321" w:rsidRDefault="005E2191" w:rsidP="001850DE">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5E2191"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5E2191" w:rsidRDefault="005E2191" w:rsidP="00D64E43">
            <w:pPr>
              <w:rPr>
                <w:rFonts w:ascii="Arial" w:hAnsi="Arial" w:cs="Arial"/>
                <w:b/>
                <w:color w:val="000000"/>
                <w:sz w:val="20"/>
                <w:szCs w:val="18"/>
              </w:rPr>
            </w:pPr>
            <w:r>
              <w:rPr>
                <w:rFonts w:ascii="Arial" w:hAnsi="Arial" w:cs="Arial"/>
                <w:b/>
                <w:color w:val="000000"/>
                <w:sz w:val="20"/>
                <w:szCs w:val="18"/>
              </w:rPr>
              <w:t>Sat    24</w:t>
            </w:r>
            <w:r w:rsidRPr="00C95EA5">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5E2191" w:rsidRDefault="005E2191" w:rsidP="00D64E43">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60" w:type="pct"/>
            <w:gridSpan w:val="4"/>
            <w:tcBorders>
              <w:top w:val="single" w:sz="4" w:space="0" w:color="auto"/>
              <w:left w:val="single" w:sz="4" w:space="0" w:color="auto"/>
              <w:bottom w:val="single" w:sz="4" w:space="0" w:color="auto"/>
              <w:right w:val="single" w:sz="12" w:space="0" w:color="auto"/>
            </w:tcBorders>
          </w:tcPr>
          <w:p w:rsidR="005E2191" w:rsidRDefault="005E2191" w:rsidP="00D64E43">
            <w:pPr>
              <w:rPr>
                <w:rFonts w:ascii="Arial" w:hAnsi="Arial" w:cs="Arial"/>
                <w:b/>
                <w:color w:val="000000"/>
                <w:sz w:val="20"/>
                <w:szCs w:val="18"/>
              </w:rPr>
            </w:pPr>
            <w:r>
              <w:rPr>
                <w:rFonts w:ascii="Arial" w:hAnsi="Arial" w:cs="Arial"/>
                <w:b/>
                <w:color w:val="000000"/>
                <w:sz w:val="20"/>
                <w:szCs w:val="18"/>
              </w:rPr>
              <w:t>Christian Aid Coffee Cake &amp; Plant Sale (see below)</w:t>
            </w:r>
          </w:p>
        </w:tc>
      </w:tr>
      <w:tr w:rsidR="005E2191"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12" w:space="0" w:color="auto"/>
              <w:right w:val="single" w:sz="4" w:space="0" w:color="auto"/>
            </w:tcBorders>
          </w:tcPr>
          <w:p w:rsidR="005E2191" w:rsidRDefault="005E2191" w:rsidP="00376870">
            <w:pPr>
              <w:rPr>
                <w:rFonts w:ascii="Arial" w:hAnsi="Arial" w:cs="Arial"/>
                <w:b/>
                <w:color w:val="000000"/>
                <w:sz w:val="20"/>
                <w:szCs w:val="18"/>
              </w:rPr>
            </w:pPr>
            <w:r>
              <w:rPr>
                <w:rFonts w:ascii="Arial" w:hAnsi="Arial" w:cs="Arial"/>
                <w:b/>
                <w:color w:val="000000"/>
                <w:sz w:val="20"/>
                <w:szCs w:val="18"/>
              </w:rPr>
              <w:t>Sun   25</w:t>
            </w:r>
            <w:r w:rsidRPr="00376870">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12" w:space="0" w:color="auto"/>
              <w:right w:val="single" w:sz="4" w:space="0" w:color="auto"/>
            </w:tcBorders>
          </w:tcPr>
          <w:p w:rsidR="005E2191" w:rsidRDefault="005E2191" w:rsidP="001850DE">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60" w:type="pct"/>
            <w:gridSpan w:val="4"/>
            <w:tcBorders>
              <w:top w:val="single" w:sz="4" w:space="0" w:color="auto"/>
              <w:left w:val="single" w:sz="4" w:space="0" w:color="auto"/>
              <w:bottom w:val="single" w:sz="12" w:space="0" w:color="auto"/>
              <w:right w:val="single" w:sz="12" w:space="0" w:color="auto"/>
            </w:tcBorders>
          </w:tcPr>
          <w:p w:rsidR="005E2191" w:rsidRDefault="005E2191" w:rsidP="00376870">
            <w:pPr>
              <w:rPr>
                <w:rFonts w:ascii="Arial" w:hAnsi="Arial" w:cs="Arial"/>
                <w:b/>
                <w:color w:val="000000"/>
                <w:sz w:val="20"/>
                <w:szCs w:val="18"/>
              </w:rPr>
            </w:pPr>
            <w:r>
              <w:rPr>
                <w:rFonts w:ascii="Arial" w:hAnsi="Arial" w:cs="Arial"/>
                <w:b/>
                <w:color w:val="000000"/>
                <w:sz w:val="20"/>
                <w:szCs w:val="18"/>
              </w:rPr>
              <w:t xml:space="preserve">The Open Collection at this Service will be donated to </w:t>
            </w:r>
            <w:r w:rsidRPr="00376870">
              <w:rPr>
                <w:rFonts w:ascii="Arial" w:hAnsi="Arial" w:cs="Arial"/>
                <w:b/>
                <w:i/>
                <w:color w:val="000000"/>
                <w:sz w:val="20"/>
                <w:szCs w:val="18"/>
              </w:rPr>
              <w:t>The Gravesend Daytime Hub</w:t>
            </w:r>
          </w:p>
        </w:tc>
      </w:tr>
      <w:tr w:rsidR="005E2191"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5E2191" w:rsidRPr="00765B47" w:rsidRDefault="005E2191"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5E2191"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5E2191" w:rsidRPr="00F74901" w:rsidRDefault="005E2191" w:rsidP="00122C06">
            <w:pPr>
              <w:rPr>
                <w:rFonts w:ascii="Rockwell" w:hAnsi="Rockwell" w:cs="Arial"/>
                <w:sz w:val="20"/>
                <w:u w:val="single"/>
              </w:rPr>
            </w:pPr>
            <w:r w:rsidRPr="00F74901">
              <w:rPr>
                <w:rFonts w:ascii="Rockwell" w:hAnsi="Rockwell" w:cs="Arial"/>
                <w:b/>
                <w:bCs/>
                <w:sz w:val="20"/>
                <w:u w:val="single"/>
              </w:rPr>
              <w:t>CAN YOU HELP?</w:t>
            </w:r>
            <w:r w:rsidR="00F74901">
              <w:rPr>
                <w:rFonts w:ascii="Rockwell" w:hAnsi="Rockwell" w:cs="Arial"/>
                <w:sz w:val="20"/>
              </w:rPr>
              <w:t xml:space="preserve"> - </w:t>
            </w:r>
            <w:r w:rsidRPr="00F74901">
              <w:rPr>
                <w:rFonts w:ascii="Arial" w:hAnsi="Arial" w:cs="Arial"/>
                <w:sz w:val="20"/>
              </w:rPr>
              <w:t>Please add your name as appropriate to the list at the back of the church if you are able to help with the Cake and Coffee morning on 24</w:t>
            </w:r>
            <w:r w:rsidRPr="00F74901">
              <w:rPr>
                <w:rFonts w:ascii="Arial" w:hAnsi="Arial" w:cs="Arial"/>
                <w:sz w:val="20"/>
                <w:vertAlign w:val="superscript"/>
              </w:rPr>
              <w:t>th</w:t>
            </w:r>
            <w:r w:rsidR="00F74901">
              <w:rPr>
                <w:rFonts w:ascii="Arial" w:hAnsi="Arial" w:cs="Arial"/>
                <w:sz w:val="20"/>
              </w:rPr>
              <w:t xml:space="preserve"> </w:t>
            </w:r>
            <w:r w:rsidRPr="00F74901">
              <w:rPr>
                <w:rFonts w:ascii="Arial" w:hAnsi="Arial" w:cs="Arial"/>
                <w:sz w:val="20"/>
              </w:rPr>
              <w:t xml:space="preserve"> May</w:t>
            </w:r>
            <w:r w:rsidR="00F74901">
              <w:rPr>
                <w:rFonts w:ascii="Arial" w:hAnsi="Arial" w:cs="Arial"/>
                <w:sz w:val="20"/>
              </w:rPr>
              <w:t xml:space="preserve">.  </w:t>
            </w:r>
            <w:r w:rsidRPr="00F74901">
              <w:rPr>
                <w:rFonts w:ascii="Arial" w:hAnsi="Arial" w:cs="Arial"/>
                <w:sz w:val="20"/>
              </w:rPr>
              <w:t>Many thanks, Mavis</w:t>
            </w:r>
          </w:p>
          <w:p w:rsidR="005E2191" w:rsidRPr="00C038EC" w:rsidRDefault="00454D10" w:rsidP="00454D10">
            <w:pPr>
              <w:jc w:val="center"/>
              <w:rPr>
                <w:rFonts w:ascii="Arial" w:hAnsi="Arial" w:cs="Arial"/>
                <w:sz w:val="14"/>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p w:rsidR="005E2191" w:rsidRPr="00454D10" w:rsidRDefault="005E2191" w:rsidP="00122C06">
            <w:pPr>
              <w:rPr>
                <w:rFonts w:ascii="Rockwell" w:hAnsi="Rockwell" w:cs="Arial"/>
                <w:sz w:val="20"/>
                <w:u w:val="single"/>
              </w:rPr>
            </w:pPr>
            <w:r w:rsidRPr="00454D10">
              <w:rPr>
                <w:rFonts w:ascii="Rockwell" w:hAnsi="Rockwell" w:cs="Arial"/>
                <w:b/>
                <w:bCs/>
                <w:sz w:val="20"/>
                <w:u w:val="single"/>
              </w:rPr>
              <w:t>LOOKING AHEAD</w:t>
            </w:r>
          </w:p>
          <w:p w:rsidR="005E2191" w:rsidRPr="00122C06" w:rsidRDefault="005E2191" w:rsidP="00122C06">
            <w:pPr>
              <w:rPr>
                <w:rFonts w:ascii="Arial" w:hAnsi="Arial" w:cs="Arial"/>
                <w:sz w:val="20"/>
              </w:rPr>
            </w:pPr>
            <w:r w:rsidRPr="00122C06">
              <w:rPr>
                <w:rFonts w:ascii="Arial" w:hAnsi="Arial" w:cs="Arial"/>
                <w:sz w:val="20"/>
              </w:rPr>
              <w:t xml:space="preserve">14th June:  </w:t>
            </w:r>
            <w:r w:rsidRPr="00454D10">
              <w:rPr>
                <w:rFonts w:ascii="Arial" w:hAnsi="Arial" w:cs="Arial"/>
                <w:b/>
                <w:sz w:val="20"/>
              </w:rPr>
              <w:t>Games Event</w:t>
            </w:r>
            <w:r w:rsidRPr="00122C06">
              <w:rPr>
                <w:rFonts w:ascii="Arial" w:hAnsi="Arial" w:cs="Arial"/>
                <w:sz w:val="20"/>
              </w:rPr>
              <w:t xml:space="preserve"> - Church Hall, 4</w:t>
            </w:r>
            <w:r w:rsidR="00454D10">
              <w:rPr>
                <w:rFonts w:ascii="Arial" w:hAnsi="Arial" w:cs="Arial"/>
                <w:sz w:val="20"/>
              </w:rPr>
              <w:t>.00</w:t>
            </w:r>
            <w:r w:rsidRPr="00122C06">
              <w:rPr>
                <w:rFonts w:ascii="Arial" w:hAnsi="Arial" w:cs="Arial"/>
                <w:sz w:val="20"/>
              </w:rPr>
              <w:t xml:space="preserve">pm </w:t>
            </w:r>
            <w:r w:rsidR="00454D10">
              <w:rPr>
                <w:rFonts w:ascii="Arial" w:hAnsi="Arial" w:cs="Arial"/>
                <w:sz w:val="20"/>
              </w:rPr>
              <w:t>–</w:t>
            </w:r>
            <w:r w:rsidRPr="00122C06">
              <w:rPr>
                <w:rFonts w:ascii="Arial" w:hAnsi="Arial" w:cs="Arial"/>
                <w:sz w:val="20"/>
              </w:rPr>
              <w:t xml:space="preserve"> 6</w:t>
            </w:r>
            <w:r w:rsidR="00454D10">
              <w:rPr>
                <w:rFonts w:ascii="Arial" w:hAnsi="Arial" w:cs="Arial"/>
                <w:sz w:val="20"/>
              </w:rPr>
              <w:t>.00</w:t>
            </w:r>
            <w:r w:rsidRPr="00122C06">
              <w:rPr>
                <w:rFonts w:ascii="Arial" w:hAnsi="Arial" w:cs="Arial"/>
                <w:sz w:val="20"/>
              </w:rPr>
              <w:t>pm</w:t>
            </w:r>
          </w:p>
          <w:p w:rsidR="005E2191" w:rsidRPr="00122C06" w:rsidRDefault="00C038EC" w:rsidP="00122C06">
            <w:pPr>
              <w:rPr>
                <w:rFonts w:ascii="Arial" w:hAnsi="Arial" w:cs="Arial"/>
                <w:sz w:val="20"/>
              </w:rPr>
            </w:pPr>
            <w:r>
              <w:rPr>
                <w:rFonts w:ascii="Arial" w:hAnsi="Arial" w:cs="Arial"/>
                <w:sz w:val="20"/>
              </w:rPr>
              <w:t xml:space="preserve">  </w:t>
            </w:r>
            <w:r w:rsidR="005E2191" w:rsidRPr="00122C06">
              <w:rPr>
                <w:rFonts w:ascii="Arial" w:hAnsi="Arial" w:cs="Arial"/>
                <w:sz w:val="20"/>
              </w:rPr>
              <w:t xml:space="preserve">5th July:  </w:t>
            </w:r>
            <w:r w:rsidR="005E2191">
              <w:rPr>
                <w:rFonts w:ascii="Arial" w:hAnsi="Arial" w:cs="Arial"/>
                <w:sz w:val="20"/>
              </w:rPr>
              <w:t xml:space="preserve">  </w:t>
            </w:r>
            <w:r w:rsidR="005E2191" w:rsidRPr="00454D10">
              <w:rPr>
                <w:rFonts w:ascii="Arial" w:hAnsi="Arial" w:cs="Arial"/>
                <w:b/>
                <w:sz w:val="20"/>
              </w:rPr>
              <w:t>Quiz Evening</w:t>
            </w:r>
            <w:r w:rsidR="005E2191" w:rsidRPr="00122C06">
              <w:rPr>
                <w:rFonts w:ascii="Arial" w:hAnsi="Arial" w:cs="Arial"/>
                <w:sz w:val="20"/>
              </w:rPr>
              <w:t>, Church Hall, 7</w:t>
            </w:r>
            <w:r w:rsidR="00454D10">
              <w:rPr>
                <w:rFonts w:ascii="Arial" w:hAnsi="Arial" w:cs="Arial"/>
                <w:sz w:val="20"/>
              </w:rPr>
              <w:t>.00</w:t>
            </w:r>
            <w:r w:rsidR="005E2191" w:rsidRPr="00122C06">
              <w:rPr>
                <w:rFonts w:ascii="Arial" w:hAnsi="Arial" w:cs="Arial"/>
                <w:sz w:val="20"/>
              </w:rPr>
              <w:t>pm</w:t>
            </w:r>
          </w:p>
          <w:p w:rsidR="005E2191" w:rsidRDefault="00454D10" w:rsidP="000612F8">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p w:rsidR="00F74901" w:rsidRPr="00F74901" w:rsidRDefault="00F74901" w:rsidP="00F74901">
            <w:pPr>
              <w:rPr>
                <w:rFonts w:ascii="Rockwell" w:hAnsi="Rockwell" w:cs="Arial"/>
                <w:b/>
                <w:bCs/>
                <w:color w:val="000000" w:themeColor="text1"/>
                <w:sz w:val="20"/>
                <w:szCs w:val="22"/>
                <w:u w:val="single"/>
                <w:shd w:val="clear" w:color="auto" w:fill="FFFFFF"/>
              </w:rPr>
            </w:pPr>
            <w:r w:rsidRPr="00F74901">
              <w:rPr>
                <w:rFonts w:ascii="Rockwell" w:hAnsi="Rockwell" w:cs="Arial"/>
                <w:b/>
                <w:bCs/>
                <w:color w:val="000000" w:themeColor="text1"/>
                <w:sz w:val="20"/>
                <w:szCs w:val="22"/>
                <w:u w:val="single"/>
                <w:shd w:val="clear" w:color="auto" w:fill="FFFFFF"/>
              </w:rPr>
              <w:t>RECYCLING</w:t>
            </w:r>
          </w:p>
          <w:p w:rsidR="00F74901" w:rsidRPr="00F74901" w:rsidRDefault="00F74901" w:rsidP="00F74901">
            <w:pPr>
              <w:rPr>
                <w:rFonts w:ascii="Arial Narrow" w:hAnsi="Arial Narrow" w:cs="Arial"/>
                <w:b/>
                <w:sz w:val="20"/>
                <w:szCs w:val="22"/>
              </w:rPr>
            </w:pPr>
            <w:r w:rsidRPr="00F74901">
              <w:rPr>
                <w:rFonts w:ascii="Arial" w:hAnsi="Arial" w:cs="Arial"/>
                <w:bCs/>
                <w:color w:val="000000" w:themeColor="text1"/>
                <w:sz w:val="20"/>
                <w:szCs w:val="22"/>
                <w:shd w:val="clear" w:color="auto" w:fill="FFFFFF"/>
              </w:rPr>
              <w:t xml:space="preserve">A reminder that we are </w:t>
            </w:r>
            <w:r>
              <w:rPr>
                <w:rFonts w:ascii="Arial" w:hAnsi="Arial" w:cs="Arial"/>
                <w:bCs/>
                <w:color w:val="000000" w:themeColor="text1"/>
                <w:sz w:val="20"/>
                <w:szCs w:val="22"/>
                <w:shd w:val="clear" w:color="auto" w:fill="FFFFFF"/>
              </w:rPr>
              <w:t xml:space="preserve">still </w:t>
            </w:r>
            <w:r w:rsidRPr="00F74901">
              <w:rPr>
                <w:rFonts w:ascii="Arial" w:hAnsi="Arial" w:cs="Arial"/>
                <w:bCs/>
                <w:color w:val="000000" w:themeColor="text1"/>
                <w:sz w:val="20"/>
                <w:szCs w:val="22"/>
                <w:shd w:val="clear" w:color="auto" w:fill="FFFFFF"/>
              </w:rPr>
              <w:t>collecting stamps for charity and are now recycling batteries, ink cartridges, bread wrappers, crisp packets and there are receptacles for these at the back of the church.</w:t>
            </w:r>
            <w:r w:rsidRPr="00F74901">
              <w:rPr>
                <w:rFonts w:ascii="Helvetica" w:hAnsi="Helvetica" w:cs="Helvetica"/>
                <w:b/>
                <w:color w:val="1D2228"/>
                <w:sz w:val="20"/>
                <w:szCs w:val="22"/>
              </w:rPr>
              <w:t xml:space="preserve">  </w:t>
            </w:r>
            <w:r>
              <w:rPr>
                <w:rFonts w:ascii="Helvetica" w:hAnsi="Helvetica" w:cs="Helvetica"/>
                <w:b/>
                <w:color w:val="1D2228"/>
                <w:sz w:val="20"/>
                <w:szCs w:val="22"/>
              </w:rPr>
              <w:br/>
            </w:r>
            <w:r w:rsidRPr="00F74901">
              <w:rPr>
                <w:rFonts w:ascii="Helvetica" w:hAnsi="Helvetica" w:cs="Helvetica"/>
                <w:b/>
                <w:color w:val="1D2228"/>
                <w:sz w:val="20"/>
                <w:szCs w:val="22"/>
                <w:u w:val="single"/>
              </w:rPr>
              <w:t>PLEASE NOTE THAT WE ARE NO LONGER SAVING MILK BOTTLE TOPS AS WE NO LONGER HAVE A CONTACT TO PROCESS THEM.</w:t>
            </w:r>
          </w:p>
        </w:tc>
      </w:tr>
      <w:tr w:rsidR="00C038EC"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C038EC" w:rsidRPr="007C705E" w:rsidRDefault="00C038EC" w:rsidP="00C038EC">
            <w:pPr>
              <w:jc w:val="center"/>
              <w:rPr>
                <w:rFonts w:ascii="Rockwell" w:hAnsi="Rockwell" w:cs="Arial"/>
                <w:b/>
                <w:bCs/>
                <w:sz w:val="20"/>
                <w:u w:val="single"/>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7C705E" w:rsidRPr="00A91DB1" w:rsidTr="007C7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04" w:type="pct"/>
            <w:gridSpan w:val="9"/>
            <w:tcBorders>
              <w:top w:val="single" w:sz="4" w:space="0" w:color="auto"/>
              <w:left w:val="single" w:sz="4" w:space="0" w:color="auto"/>
              <w:bottom w:val="single" w:sz="4" w:space="0" w:color="auto"/>
            </w:tcBorders>
          </w:tcPr>
          <w:p w:rsidR="007C705E" w:rsidRPr="00791A37" w:rsidRDefault="007C705E" w:rsidP="007F32A5">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7C705E" w:rsidRPr="00D04E6E" w:rsidRDefault="007C705E" w:rsidP="007F32A5">
            <w:pPr>
              <w:jc w:val="center"/>
              <w:rPr>
                <w:b/>
                <w:color w:val="000000"/>
                <w:szCs w:val="26"/>
              </w:rPr>
            </w:pPr>
            <w:r w:rsidRPr="00D04E6E">
              <w:rPr>
                <w:b/>
                <w:color w:val="000000"/>
                <w:szCs w:val="26"/>
              </w:rPr>
              <w:t>May God guide each of us, whatever our age or experience, in the way of Christ.  The love of God be with us all.  Amen.</w:t>
            </w:r>
          </w:p>
        </w:tc>
        <w:tc>
          <w:tcPr>
            <w:tcW w:w="696" w:type="pct"/>
            <w:gridSpan w:val="2"/>
            <w:tcBorders>
              <w:top w:val="single" w:sz="4" w:space="0" w:color="auto"/>
              <w:bottom w:val="single" w:sz="4" w:space="0" w:color="auto"/>
              <w:right w:val="single" w:sz="4" w:space="0" w:color="auto"/>
            </w:tcBorders>
          </w:tcPr>
          <w:p w:rsidR="007C705E" w:rsidRPr="00454D10" w:rsidRDefault="007C705E" w:rsidP="00122C06">
            <w:pPr>
              <w:rPr>
                <w:rFonts w:ascii="Rockwell" w:hAnsi="Rockwell" w:cs="Arial"/>
                <w:b/>
                <w:bCs/>
                <w:sz w:val="20"/>
                <w:u w:val="single"/>
              </w:rPr>
            </w:pPr>
            <w:r w:rsidRPr="007C705E">
              <w:rPr>
                <w:rFonts w:ascii="Rockwell" w:hAnsi="Rockwell" w:cs="Arial"/>
                <w:b/>
                <w:bCs/>
                <w:noProof/>
                <w:sz w:val="20"/>
                <w:u w:val="single"/>
              </w:rPr>
              <w:drawing>
                <wp:inline distT="0" distB="0" distL="0" distR="0">
                  <wp:extent cx="272498" cy="543339"/>
                  <wp:effectExtent l="19050" t="0" r="0" b="0"/>
                  <wp:docPr id="10"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5">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CA742E" w:rsidRDefault="00CA742E" w:rsidP="00CA742E">
            <w:pPr>
              <w:jc w:val="center"/>
              <w:rPr>
                <w:rFonts w:ascii="Cooper Black" w:hAnsi="Cooper Black" w:cs="Arial"/>
                <w:b/>
                <w:bCs/>
                <w:color w:val="000000" w:themeColor="text1"/>
                <w:szCs w:val="20"/>
                <w:u w:val="single"/>
                <w:shd w:val="clear" w:color="auto" w:fill="FFFFFF"/>
              </w:rPr>
            </w:pPr>
            <w:r w:rsidRPr="00CA742E">
              <w:rPr>
                <w:rFonts w:ascii="Cooper Black" w:hAnsi="Cooper Black" w:cs="Arial"/>
                <w:b/>
                <w:bCs/>
                <w:color w:val="000000" w:themeColor="text1"/>
                <w:szCs w:val="20"/>
                <w:u w:val="single"/>
                <w:shd w:val="clear" w:color="auto" w:fill="FFFFFF"/>
              </w:rPr>
              <w:lastRenderedPageBreak/>
              <w:t>From The Vicar</w:t>
            </w:r>
          </w:p>
          <w:p w:rsidR="00CA742E" w:rsidRPr="00CA742E" w:rsidRDefault="00CA742E" w:rsidP="00CA742E">
            <w:pPr>
              <w:jc w:val="center"/>
              <w:rPr>
                <w:rFonts w:ascii="Cooper Black" w:hAnsi="Cooper Black" w:cs="Arial"/>
                <w:b/>
                <w:bCs/>
                <w:color w:val="000000" w:themeColor="text1"/>
                <w:sz w:val="8"/>
                <w:szCs w:val="8"/>
                <w:u w:val="single"/>
                <w:shd w:val="clear" w:color="auto" w:fill="FFFFFF"/>
              </w:rPr>
            </w:pPr>
          </w:p>
          <w:p w:rsidR="00CA742E" w:rsidRPr="00CA742E" w:rsidRDefault="00CA742E" w:rsidP="00CA742E">
            <w:pPr>
              <w:rPr>
                <w:rFonts w:ascii="Arial" w:hAnsi="Arial" w:cs="Arial"/>
                <w:sz w:val="20"/>
                <w:szCs w:val="20"/>
              </w:rPr>
            </w:pPr>
            <w:r w:rsidRPr="00CA742E">
              <w:rPr>
                <w:rFonts w:ascii="Arial" w:hAnsi="Arial" w:cs="Arial"/>
                <w:sz w:val="20"/>
                <w:szCs w:val="20"/>
              </w:rPr>
              <w:t>Welcome to our worship today, which includes Sunday School.</w:t>
            </w:r>
          </w:p>
          <w:p w:rsidR="00CA742E" w:rsidRPr="00CA742E" w:rsidRDefault="00CA742E" w:rsidP="00CA742E">
            <w:pPr>
              <w:rPr>
                <w:rFonts w:ascii="Arial" w:hAnsi="Arial" w:cs="Arial"/>
                <w:sz w:val="8"/>
                <w:szCs w:val="8"/>
              </w:rPr>
            </w:pPr>
          </w:p>
          <w:p w:rsidR="00CA742E" w:rsidRPr="00CA742E" w:rsidRDefault="00CA742E" w:rsidP="00CA742E">
            <w:pPr>
              <w:rPr>
                <w:rFonts w:ascii="Arial" w:hAnsi="Arial" w:cs="Arial"/>
                <w:b/>
                <w:i/>
                <w:sz w:val="20"/>
                <w:szCs w:val="20"/>
                <w:u w:val="single"/>
              </w:rPr>
            </w:pPr>
            <w:r w:rsidRPr="00CA742E">
              <w:rPr>
                <w:rFonts w:ascii="Arial" w:hAnsi="Arial" w:cs="Arial"/>
                <w:b/>
                <w:i/>
                <w:sz w:val="20"/>
                <w:szCs w:val="20"/>
              </w:rPr>
              <w:t>‘</w:t>
            </w:r>
            <w:r w:rsidRPr="00CA742E">
              <w:rPr>
                <w:rFonts w:ascii="Arial" w:hAnsi="Arial" w:cs="Arial"/>
                <w:b/>
                <w:i/>
                <w:sz w:val="20"/>
                <w:szCs w:val="20"/>
                <w:u w:val="single"/>
              </w:rPr>
              <w:t>I and the Father are one.’</w:t>
            </w:r>
          </w:p>
          <w:p w:rsidR="00CA742E" w:rsidRPr="00CA742E" w:rsidRDefault="00CA742E" w:rsidP="00CA742E">
            <w:pPr>
              <w:rPr>
                <w:rFonts w:ascii="Arial" w:hAnsi="Arial" w:cs="Arial"/>
                <w:i/>
                <w:sz w:val="8"/>
                <w:szCs w:val="8"/>
                <w:u w:val="single"/>
              </w:rPr>
            </w:pPr>
          </w:p>
          <w:p w:rsidR="00CA742E" w:rsidRPr="00CA742E" w:rsidRDefault="00CA742E" w:rsidP="00CA742E">
            <w:pPr>
              <w:rPr>
                <w:rFonts w:ascii="Arial" w:hAnsi="Arial" w:cs="Arial"/>
                <w:sz w:val="20"/>
                <w:szCs w:val="20"/>
              </w:rPr>
            </w:pPr>
            <w:r w:rsidRPr="00CA742E">
              <w:rPr>
                <w:rFonts w:ascii="Arial" w:hAnsi="Arial" w:cs="Arial"/>
                <w:sz w:val="20"/>
                <w:szCs w:val="20"/>
              </w:rPr>
              <w:t xml:space="preserve">Did Jesus know that he was divine? The gospels do not give us a definite answer to this question. We have powerful suggestions that he did, but also that he did not. For example, from the cross in agony, Jesus cries out to God ‘Why have you forsaken me?’ This sounds as if Jesus is unaware that he will overcome this terrible situation yet </w:t>
            </w:r>
            <w:proofErr w:type="gramStart"/>
            <w:r w:rsidRPr="00CA742E">
              <w:rPr>
                <w:rFonts w:ascii="Arial" w:hAnsi="Arial" w:cs="Arial"/>
                <w:sz w:val="20"/>
                <w:szCs w:val="20"/>
              </w:rPr>
              <w:t>elsewhere ,</w:t>
            </w:r>
            <w:proofErr w:type="gramEnd"/>
            <w:r w:rsidRPr="00CA742E">
              <w:rPr>
                <w:rFonts w:ascii="Arial" w:hAnsi="Arial" w:cs="Arial"/>
                <w:sz w:val="20"/>
                <w:szCs w:val="20"/>
              </w:rPr>
              <w:t xml:space="preserve"> before his execution, he speaks openly about his coming death and that he will rise again, so it is a puzzle. John’s gospel does the most work towards showing us the divinity of Jesus. He begins in chapter one with the dizzying assertion that Jesus was with God before creation, using the Greek philosophical idea of the Word, the expressive dynamic of God. It’s all quite </w:t>
            </w:r>
            <w:proofErr w:type="gramStart"/>
            <w:r w:rsidRPr="00CA742E">
              <w:rPr>
                <w:rFonts w:ascii="Arial" w:hAnsi="Arial" w:cs="Arial"/>
                <w:sz w:val="20"/>
                <w:szCs w:val="20"/>
              </w:rPr>
              <w:t>complex</w:t>
            </w:r>
            <w:proofErr w:type="gramEnd"/>
            <w:r w:rsidRPr="00CA742E">
              <w:rPr>
                <w:rFonts w:ascii="Arial" w:hAnsi="Arial" w:cs="Arial"/>
                <w:sz w:val="20"/>
                <w:szCs w:val="20"/>
              </w:rPr>
              <w:t>! In today’s reading from chapter 10, Jesus gives it to us straight, ‘</w:t>
            </w:r>
            <w:proofErr w:type="gramStart"/>
            <w:r w:rsidRPr="00CA742E">
              <w:rPr>
                <w:rFonts w:ascii="Arial" w:hAnsi="Arial" w:cs="Arial"/>
                <w:sz w:val="20"/>
                <w:szCs w:val="20"/>
              </w:rPr>
              <w:t>I</w:t>
            </w:r>
            <w:proofErr w:type="gramEnd"/>
            <w:r w:rsidRPr="00CA742E">
              <w:rPr>
                <w:rFonts w:ascii="Arial" w:hAnsi="Arial" w:cs="Arial"/>
                <w:sz w:val="20"/>
                <w:szCs w:val="20"/>
              </w:rPr>
              <w:t xml:space="preserve"> and the Father are one’. This sounds like he is saying they are the same but we might use the language of being ‘one’ with someone with whom we have a very close relationship; the wedding service speaks powerfully of two people becoming ‘one’ so how should we think of Jesus’ statement here?</w:t>
            </w:r>
          </w:p>
          <w:p w:rsidR="00CA742E" w:rsidRPr="00CA742E" w:rsidRDefault="00CA742E" w:rsidP="00CA742E">
            <w:pPr>
              <w:rPr>
                <w:rFonts w:ascii="Arial" w:hAnsi="Arial" w:cs="Arial"/>
                <w:sz w:val="20"/>
                <w:szCs w:val="20"/>
              </w:rPr>
            </w:pPr>
            <w:r w:rsidRPr="00CA742E">
              <w:rPr>
                <w:rFonts w:ascii="Arial" w:hAnsi="Arial" w:cs="Arial"/>
                <w:sz w:val="20"/>
                <w:szCs w:val="20"/>
              </w:rPr>
              <w:t>The group who have been speaking with him are trying to get him to say something blasphemous, and they ask him to tell them ‘plainly’ if he is the Messiah. Jesus uses the shepherding imagery so often employed in the Old Testament to signify the relationship between God and his people, and is careful point out that that what he has received from the Father is ‘greater’ than anything else, in other words, he places the Father above all things. This is not blasphemy. His following statement though, does send them into a fury because he says he is ‘one’ with the father. However, it is most likely that Jesus is talking about unity with God because he is indeed the messiah-</w:t>
            </w:r>
            <w:proofErr w:type="gramStart"/>
            <w:r w:rsidRPr="00CA742E">
              <w:rPr>
                <w:rFonts w:ascii="Arial" w:hAnsi="Arial" w:cs="Arial"/>
                <w:sz w:val="20"/>
                <w:szCs w:val="20"/>
              </w:rPr>
              <w:t>it  does</w:t>
            </w:r>
            <w:proofErr w:type="gramEnd"/>
            <w:r w:rsidRPr="00CA742E">
              <w:rPr>
                <w:rFonts w:ascii="Arial" w:hAnsi="Arial" w:cs="Arial"/>
                <w:sz w:val="20"/>
                <w:szCs w:val="20"/>
              </w:rPr>
              <w:t xml:space="preserve"> not answer the question of whether Jesus knew he was divine. This was a matter for later people to discuss, who, at important church councils came to the view of Jesus the Son as part of the Trinity-God in Three. In the end, what matters here is that Jesus is the Messiah and that he is of ‘one being’ with the Father, as we say in the Creed each week, and that pondering Jesus is always time well spent!</w:t>
            </w:r>
          </w:p>
          <w:p w:rsidR="00CA742E" w:rsidRPr="00CA742E" w:rsidRDefault="00CA742E" w:rsidP="00CA742E">
            <w:pPr>
              <w:rPr>
                <w:rFonts w:ascii="Arial" w:hAnsi="Arial" w:cs="Arial"/>
                <w:sz w:val="8"/>
                <w:szCs w:val="8"/>
              </w:rPr>
            </w:pPr>
          </w:p>
          <w:p w:rsidR="00CA742E" w:rsidRPr="00CA742E" w:rsidRDefault="00CA742E" w:rsidP="00CA742E">
            <w:pPr>
              <w:rPr>
                <w:rFonts w:ascii="Arial" w:hAnsi="Arial" w:cs="Arial"/>
                <w:b/>
                <w:i/>
                <w:sz w:val="20"/>
                <w:szCs w:val="20"/>
                <w:u w:val="single"/>
              </w:rPr>
            </w:pPr>
            <w:r w:rsidRPr="00CA742E">
              <w:rPr>
                <w:rFonts w:ascii="Arial" w:hAnsi="Arial" w:cs="Arial"/>
                <w:b/>
                <w:i/>
                <w:sz w:val="20"/>
                <w:szCs w:val="20"/>
                <w:u w:val="single"/>
              </w:rPr>
              <w:t>Christian Aid</w:t>
            </w:r>
          </w:p>
          <w:p w:rsidR="00CA742E" w:rsidRPr="00CA742E" w:rsidRDefault="00CA742E" w:rsidP="00CA742E">
            <w:pPr>
              <w:rPr>
                <w:rFonts w:ascii="Arial" w:hAnsi="Arial" w:cs="Arial"/>
                <w:sz w:val="20"/>
                <w:szCs w:val="20"/>
              </w:rPr>
            </w:pPr>
            <w:r w:rsidRPr="00CA742E">
              <w:rPr>
                <w:rFonts w:ascii="Arial" w:hAnsi="Arial" w:cs="Arial"/>
                <w:sz w:val="20"/>
                <w:szCs w:val="20"/>
              </w:rPr>
              <w:t>Thank you very much to those who took part in the bucket collection of donations for Christian Aid last week at Morrison’s. This week is the official Christian Aid week and don’t forget our popular plant sale on Saturday 24th.</w:t>
            </w:r>
          </w:p>
          <w:p w:rsidR="00CA742E" w:rsidRPr="00CA742E" w:rsidRDefault="00CA742E" w:rsidP="00CA742E">
            <w:pPr>
              <w:rPr>
                <w:rFonts w:ascii="Arial" w:hAnsi="Arial" w:cs="Arial"/>
                <w:sz w:val="8"/>
                <w:szCs w:val="8"/>
              </w:rPr>
            </w:pPr>
          </w:p>
          <w:p w:rsidR="00CA742E" w:rsidRDefault="00CA742E" w:rsidP="00CA742E">
            <w:pPr>
              <w:rPr>
                <w:rFonts w:ascii="Arial" w:hAnsi="Arial" w:cs="Arial"/>
                <w:i/>
                <w:sz w:val="20"/>
                <w:szCs w:val="20"/>
              </w:rPr>
            </w:pPr>
            <w:r w:rsidRPr="00CA742E">
              <w:rPr>
                <w:rFonts w:ascii="Arial" w:hAnsi="Arial" w:cs="Arial"/>
                <w:i/>
                <w:sz w:val="20"/>
                <w:szCs w:val="20"/>
              </w:rPr>
              <w:t>Blessings,</w:t>
            </w:r>
          </w:p>
          <w:p w:rsidR="00CA742E" w:rsidRPr="00CA742E" w:rsidRDefault="00CA742E" w:rsidP="00CA742E">
            <w:pPr>
              <w:rPr>
                <w:rFonts w:ascii="Arial" w:hAnsi="Arial" w:cs="Arial"/>
                <w:i/>
                <w:sz w:val="8"/>
                <w:szCs w:val="8"/>
              </w:rPr>
            </w:pPr>
            <w:bookmarkStart w:id="0" w:name="_GoBack"/>
            <w:bookmarkEnd w:id="0"/>
          </w:p>
          <w:p w:rsidR="00CA742E" w:rsidRPr="00CA742E" w:rsidRDefault="00CA742E" w:rsidP="00CA742E">
            <w:pPr>
              <w:rPr>
                <w:rFonts w:ascii="Arial" w:hAnsi="Arial" w:cs="Arial"/>
                <w:i/>
                <w:sz w:val="20"/>
                <w:szCs w:val="20"/>
              </w:rPr>
            </w:pPr>
            <w:r w:rsidRPr="00CA742E">
              <w:rPr>
                <w:rFonts w:ascii="Arial" w:hAnsi="Arial" w:cs="Arial"/>
                <w:i/>
                <w:sz w:val="20"/>
                <w:szCs w:val="20"/>
              </w:rPr>
              <w:t>Fr Michael</w:t>
            </w:r>
          </w:p>
          <w:p w:rsidR="00756DAB" w:rsidRPr="00934D66" w:rsidRDefault="00756DAB" w:rsidP="00765B47">
            <w:pPr>
              <w:rPr>
                <w:rFonts w:ascii="Arial" w:hAnsi="Arial" w:cs="Arial"/>
                <w:i/>
                <w:color w:val="000000" w:themeColor="text1"/>
                <w:sz w:val="20"/>
              </w:rPr>
            </w:pPr>
          </w:p>
        </w:tc>
      </w:tr>
    </w:tbl>
    <w:p w:rsidR="00CA742E" w:rsidRPr="00CA742E" w:rsidRDefault="00CA742E" w:rsidP="000A18D6">
      <w:pPr>
        <w:rPr>
          <w:rFonts w:ascii="Rockwell" w:hAnsi="Rockwell" w:cs="Arial"/>
          <w:b/>
          <w:bCs/>
          <w:color w:val="000000" w:themeColor="text1"/>
          <w:sz w:val="8"/>
          <w:szCs w:val="8"/>
          <w:u w:val="single"/>
          <w:shd w:val="clear" w:color="auto" w:fill="FFFFFF"/>
        </w:rPr>
      </w:pPr>
    </w:p>
    <w:p w:rsidR="001E7B9D" w:rsidRPr="00B16D5A" w:rsidRDefault="00B16D5A" w:rsidP="000A18D6">
      <w:pPr>
        <w:rPr>
          <w:rFonts w:ascii="Arial" w:hAnsi="Arial" w:cs="Arial"/>
          <w:bCs/>
          <w:color w:val="000000" w:themeColor="text1"/>
          <w:u w:val="single"/>
          <w:shd w:val="clear" w:color="auto" w:fill="FFFFFF"/>
        </w:rPr>
      </w:pPr>
      <w:r w:rsidRPr="00B16D5A">
        <w:rPr>
          <w:rFonts w:ascii="Rockwell" w:hAnsi="Rockwell" w:cs="Arial"/>
          <w:b/>
          <w:bCs/>
          <w:color w:val="000000" w:themeColor="text1"/>
          <w:u w:val="single"/>
          <w:shd w:val="clear" w:color="auto" w:fill="FFFFFF"/>
        </w:rPr>
        <w:t>LENT APPEAL</w:t>
      </w:r>
      <w:r w:rsidRPr="00B16D5A">
        <w:rPr>
          <w:rFonts w:ascii="Arial" w:hAnsi="Arial" w:cs="Arial"/>
          <w:bCs/>
          <w:color w:val="000000" w:themeColor="text1"/>
          <w:u w:val="single"/>
          <w:shd w:val="clear" w:color="auto" w:fill="FFFFFF"/>
        </w:rPr>
        <w:t xml:space="preserve"> </w:t>
      </w:r>
      <w:r w:rsidRPr="00B16D5A">
        <w:rPr>
          <w:rFonts w:ascii="Arial" w:hAnsi="Arial" w:cs="Arial"/>
          <w:bCs/>
          <w:color w:val="000000" w:themeColor="text1"/>
          <w:shd w:val="clear" w:color="auto" w:fill="FFFFFF"/>
        </w:rPr>
        <w:t xml:space="preserve">– The </w:t>
      </w:r>
      <w:r>
        <w:rPr>
          <w:rFonts w:ascii="Arial" w:hAnsi="Arial" w:cs="Arial"/>
          <w:bCs/>
          <w:color w:val="000000" w:themeColor="text1"/>
          <w:shd w:val="clear" w:color="auto" w:fill="FFFFFF"/>
        </w:rPr>
        <w:t xml:space="preserve">Smartie Tube appeal for </w:t>
      </w:r>
      <w:proofErr w:type="spellStart"/>
      <w:r>
        <w:rPr>
          <w:rFonts w:ascii="Arial" w:hAnsi="Arial" w:cs="Arial"/>
          <w:bCs/>
          <w:color w:val="000000" w:themeColor="text1"/>
          <w:shd w:val="clear" w:color="auto" w:fill="FFFFFF"/>
        </w:rPr>
        <w:t>Demelza</w:t>
      </w:r>
      <w:proofErr w:type="spellEnd"/>
      <w:r>
        <w:rPr>
          <w:rFonts w:ascii="Arial" w:hAnsi="Arial" w:cs="Arial"/>
          <w:bCs/>
          <w:color w:val="000000" w:themeColor="text1"/>
          <w:shd w:val="clear" w:color="auto" w:fill="FFFFFF"/>
        </w:rPr>
        <w:t xml:space="preserve"> H</w:t>
      </w:r>
      <w:r w:rsidRPr="00B16D5A">
        <w:rPr>
          <w:rFonts w:ascii="Arial" w:hAnsi="Arial" w:cs="Arial"/>
          <w:bCs/>
          <w:color w:val="000000" w:themeColor="text1"/>
          <w:shd w:val="clear" w:color="auto" w:fill="FFFFFF"/>
        </w:rPr>
        <w:t xml:space="preserve">ouse </w:t>
      </w:r>
      <w:r>
        <w:rPr>
          <w:rFonts w:ascii="Arial" w:hAnsi="Arial" w:cs="Arial"/>
          <w:bCs/>
          <w:color w:val="000000" w:themeColor="text1"/>
          <w:shd w:val="clear" w:color="auto" w:fill="FFFFFF"/>
        </w:rPr>
        <w:t xml:space="preserve">Children’s Hospice </w:t>
      </w:r>
      <w:r w:rsidRPr="00B16D5A">
        <w:rPr>
          <w:rFonts w:ascii="Arial" w:hAnsi="Arial" w:cs="Arial"/>
          <w:bCs/>
          <w:color w:val="000000" w:themeColor="text1"/>
          <w:shd w:val="clear" w:color="auto" w:fill="FFFFFF"/>
        </w:rPr>
        <w:t xml:space="preserve">raised </w:t>
      </w:r>
      <w:r w:rsidRPr="00B16D5A">
        <w:rPr>
          <w:rFonts w:ascii="Arial" w:hAnsi="Arial" w:cs="Arial"/>
          <w:b/>
          <w:bCs/>
          <w:color w:val="000000" w:themeColor="text1"/>
          <w:shd w:val="clear" w:color="auto" w:fill="FFFFFF"/>
        </w:rPr>
        <w:t>£378.12</w:t>
      </w:r>
      <w:r w:rsidRPr="00B16D5A">
        <w:rPr>
          <w:rFonts w:ascii="Arial" w:hAnsi="Arial" w:cs="Arial"/>
          <w:bCs/>
          <w:color w:val="000000" w:themeColor="text1"/>
          <w:shd w:val="clear" w:color="auto" w:fill="FFFFFF"/>
        </w:rPr>
        <w:t xml:space="preserve"> – well done.</w:t>
      </w:r>
    </w:p>
    <w:sectPr w:rsidR="001E7B9D" w:rsidRPr="00B16D5A"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444E"/>
    <w:rsid w:val="006C45DA"/>
    <w:rsid w:val="006C470F"/>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hyperlink" Target="http://www.facebook.com/StAidansChurchGravesend" TargetMode="Externa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50B3-E49D-4F64-BF7D-B1EB029C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1515</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6</cp:revision>
  <cp:lastPrinted>2025-05-07T07:15:00Z</cp:lastPrinted>
  <dcterms:created xsi:type="dcterms:W3CDTF">2025-05-05T10:31:00Z</dcterms:created>
  <dcterms:modified xsi:type="dcterms:W3CDTF">2025-05-07T07:20:00Z</dcterms:modified>
</cp:coreProperties>
</file>